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6F3C9" w14:textId="77777777" w:rsidR="00AB6E39" w:rsidRDefault="00AB6E39">
      <w:pPr>
        <w:widowControl/>
        <w:jc w:val="center"/>
        <w:rPr>
          <w:rFonts w:ascii="宋体" w:eastAsia="宋体" w:hAnsi="宋体" w:hint="eastAsia"/>
          <w:b/>
          <w:bCs/>
          <w:sz w:val="48"/>
          <w:szCs w:val="48"/>
          <w:lang w:val="zh-CN"/>
        </w:rPr>
      </w:pPr>
    </w:p>
    <w:p w14:paraId="6AA352AA" w14:textId="77777777" w:rsidR="00AB6E39" w:rsidRDefault="00AB6E39">
      <w:pPr>
        <w:widowControl/>
        <w:jc w:val="center"/>
        <w:rPr>
          <w:rFonts w:ascii="宋体" w:eastAsia="宋体" w:hAnsi="宋体"/>
          <w:b/>
          <w:bCs/>
          <w:sz w:val="48"/>
          <w:szCs w:val="48"/>
          <w:lang w:val="zh-CN"/>
        </w:rPr>
      </w:pPr>
    </w:p>
    <w:p w14:paraId="16A72C23" w14:textId="77777777" w:rsidR="00AB6E39" w:rsidRDefault="00AB6E39">
      <w:pPr>
        <w:widowControl/>
        <w:jc w:val="center"/>
        <w:rPr>
          <w:rFonts w:ascii="宋体" w:eastAsia="宋体" w:hAnsi="宋体"/>
          <w:b/>
          <w:bCs/>
          <w:sz w:val="48"/>
          <w:szCs w:val="48"/>
          <w:lang w:val="zh-CN"/>
        </w:rPr>
      </w:pPr>
    </w:p>
    <w:p w14:paraId="2654EF2B" w14:textId="77777777" w:rsidR="00AB6E39" w:rsidRDefault="00AB6E39">
      <w:pPr>
        <w:widowControl/>
        <w:jc w:val="center"/>
        <w:rPr>
          <w:rFonts w:ascii="宋体" w:eastAsia="宋体" w:hAnsi="宋体"/>
          <w:b/>
          <w:bCs/>
          <w:sz w:val="48"/>
          <w:szCs w:val="48"/>
          <w:lang w:val="zh-CN"/>
        </w:rPr>
      </w:pPr>
    </w:p>
    <w:p w14:paraId="2367FDCB" w14:textId="77777777" w:rsidR="00AB6E39" w:rsidRDefault="00AB6E39">
      <w:pPr>
        <w:widowControl/>
        <w:jc w:val="center"/>
        <w:rPr>
          <w:rFonts w:ascii="宋体" w:eastAsia="宋体" w:hAnsi="宋体"/>
          <w:b/>
          <w:bCs/>
          <w:sz w:val="48"/>
          <w:szCs w:val="48"/>
          <w:lang w:val="zh-CN"/>
        </w:rPr>
      </w:pPr>
    </w:p>
    <w:p w14:paraId="67801EEC" w14:textId="77777777" w:rsidR="00AB6E39" w:rsidRDefault="00131123">
      <w:pPr>
        <w:widowControl/>
        <w:jc w:val="center"/>
        <w:rPr>
          <w:rFonts w:ascii="宋体" w:eastAsia="宋体" w:hAnsi="宋体"/>
          <w:b/>
          <w:bCs/>
          <w:sz w:val="48"/>
          <w:szCs w:val="48"/>
          <w:lang w:val="zh-CN"/>
        </w:rPr>
      </w:pPr>
      <w:r>
        <w:rPr>
          <w:noProof/>
        </w:rPr>
        <w:drawing>
          <wp:inline distT="0" distB="0" distL="0" distR="0" wp14:anchorId="7792E154" wp14:editId="58DB40C3">
            <wp:extent cx="3060700" cy="2368550"/>
            <wp:effectExtent l="0" t="0" r="635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60857" cy="2368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2F3D32" w14:textId="77777777" w:rsidR="00AB6E39" w:rsidRDefault="00AB6E39">
      <w:pPr>
        <w:widowControl/>
        <w:jc w:val="center"/>
        <w:rPr>
          <w:rFonts w:ascii="宋体" w:eastAsia="宋体" w:hAnsi="宋体"/>
          <w:b/>
          <w:bCs/>
          <w:sz w:val="48"/>
          <w:szCs w:val="48"/>
          <w:lang w:val="zh-CN"/>
        </w:rPr>
      </w:pPr>
    </w:p>
    <w:p w14:paraId="644B6B7F" w14:textId="77777777" w:rsidR="00AB6E39" w:rsidRDefault="00131123">
      <w:pPr>
        <w:widowControl/>
        <w:ind w:firstLineChars="500" w:firstLine="2409"/>
        <w:rPr>
          <w:rFonts w:ascii="宋体" w:eastAsia="宋体" w:hAnsi="宋体"/>
          <w:b/>
          <w:bCs/>
          <w:sz w:val="48"/>
          <w:szCs w:val="48"/>
          <w:lang w:val="zh-CN"/>
        </w:rPr>
      </w:pPr>
      <w:r>
        <w:rPr>
          <w:rFonts w:ascii="宋体" w:eastAsia="宋体" w:hAnsi="宋体" w:hint="eastAsia"/>
          <w:b/>
          <w:bCs/>
          <w:sz w:val="48"/>
          <w:szCs w:val="48"/>
          <w:lang w:val="zh-CN"/>
        </w:rPr>
        <w:t>使用手册（学生）</w:t>
      </w:r>
    </w:p>
    <w:p w14:paraId="3C67DA27" w14:textId="77777777" w:rsidR="00AB6E39" w:rsidRDefault="00AB6E39">
      <w:pPr>
        <w:widowControl/>
        <w:jc w:val="center"/>
        <w:rPr>
          <w:rFonts w:ascii="宋体" w:eastAsia="宋体" w:hAnsi="宋体"/>
          <w:b/>
          <w:bCs/>
          <w:sz w:val="48"/>
          <w:szCs w:val="48"/>
          <w:lang w:val="zh-CN"/>
        </w:rPr>
      </w:pPr>
    </w:p>
    <w:p w14:paraId="7728DD09" w14:textId="77777777" w:rsidR="00AB6E39" w:rsidRDefault="00131123">
      <w:pPr>
        <w:widowControl/>
        <w:jc w:val="center"/>
        <w:rPr>
          <w:rFonts w:ascii="宋体" w:eastAsia="宋体" w:hAnsi="宋体"/>
          <w:b/>
          <w:bCs/>
          <w:lang w:val="zh-CN"/>
        </w:rPr>
        <w:sectPr w:rsidR="00AB6E39">
          <w:footerReference w:type="default" r:id="rId10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ascii="宋体" w:eastAsia="宋体" w:hAnsi="宋体"/>
          <w:b/>
          <w:bCs/>
          <w:sz w:val="48"/>
          <w:szCs w:val="48"/>
          <w:lang w:val="zh-CN"/>
        </w:rPr>
        <w:br w:type="page"/>
      </w:r>
    </w:p>
    <w:p w14:paraId="75B49E6C" w14:textId="77777777" w:rsidR="00AB6E39" w:rsidRDefault="00AB6E39">
      <w:pPr>
        <w:rPr>
          <w:rFonts w:ascii="宋体" w:eastAsia="宋体" w:hAnsi="宋体"/>
        </w:rPr>
      </w:pPr>
    </w:p>
    <w:p w14:paraId="2D2E94B0" w14:textId="77777777" w:rsidR="00AB6E39" w:rsidRDefault="00131123">
      <w:pPr>
        <w:pStyle w:val="a9"/>
        <w:numPr>
          <w:ilvl w:val="0"/>
          <w:numId w:val="1"/>
        </w:numPr>
        <w:spacing w:before="0" w:beforeAutospacing="0" w:after="105" w:afterAutospacing="0"/>
        <w:outlineLvl w:val="0"/>
        <w:rPr>
          <w:rFonts w:cs="Tahoma"/>
          <w:b/>
          <w:bCs/>
          <w:color w:val="000000"/>
          <w:sz w:val="30"/>
          <w:szCs w:val="30"/>
        </w:rPr>
      </w:pPr>
      <w:r>
        <w:rPr>
          <w:rFonts w:cs="Tahoma" w:hint="eastAsia"/>
          <w:b/>
          <w:bCs/>
          <w:color w:val="000000"/>
          <w:sz w:val="30"/>
          <w:szCs w:val="30"/>
        </w:rPr>
        <w:t>PC</w:t>
      </w:r>
      <w:proofErr w:type="gramStart"/>
      <w:r>
        <w:rPr>
          <w:rFonts w:cs="Tahoma" w:hint="eastAsia"/>
          <w:b/>
          <w:bCs/>
          <w:color w:val="000000"/>
          <w:sz w:val="30"/>
          <w:szCs w:val="30"/>
        </w:rPr>
        <w:t>端进入</w:t>
      </w:r>
      <w:proofErr w:type="gramEnd"/>
      <w:r>
        <w:rPr>
          <w:rFonts w:cs="Tahoma" w:hint="eastAsia"/>
          <w:b/>
          <w:bCs/>
          <w:color w:val="000000"/>
          <w:sz w:val="30"/>
          <w:szCs w:val="30"/>
        </w:rPr>
        <w:t>系统学习</w:t>
      </w:r>
    </w:p>
    <w:p w14:paraId="6F0AFCBA" w14:textId="77777777" w:rsidR="00AB6E39" w:rsidRDefault="00131123">
      <w:pPr>
        <w:pStyle w:val="a9"/>
        <w:spacing w:before="0" w:beforeAutospacing="0" w:after="105" w:afterAutospacing="0"/>
        <w:outlineLvl w:val="0"/>
        <w:rPr>
          <w:rFonts w:cs="Tahoma"/>
          <w:color w:val="000000"/>
        </w:rPr>
      </w:pPr>
      <w:r>
        <w:rPr>
          <w:rFonts w:cs="Tahoma" w:hint="eastAsia"/>
          <w:b/>
          <w:bCs/>
          <w:color w:val="000000"/>
        </w:rPr>
        <w:t>1</w:t>
      </w:r>
      <w:r>
        <w:rPr>
          <w:rFonts w:cs="Tahoma"/>
          <w:b/>
          <w:bCs/>
          <w:color w:val="000000"/>
        </w:rPr>
        <w:t>.</w:t>
      </w:r>
      <w:r>
        <w:rPr>
          <w:rFonts w:cs="Tahoma" w:hint="eastAsia"/>
          <w:b/>
          <w:bCs/>
          <w:color w:val="000000"/>
        </w:rPr>
        <w:t>1.</w:t>
      </w:r>
      <w:r>
        <w:rPr>
          <w:rFonts w:cs="Tahoma" w:hint="eastAsia"/>
          <w:color w:val="000000"/>
        </w:rPr>
        <w:t>学生登录安徽工业大学继续教育学院网页。网址：</w:t>
      </w:r>
      <w:hyperlink r:id="rId11" w:history="1">
        <w:r>
          <w:rPr>
            <w:rStyle w:val="ab"/>
            <w:rFonts w:cs="Tahoma" w:hint="eastAsia"/>
            <w:color w:val="000000"/>
          </w:rPr>
          <w:t>http://jxjy.ahut.edu.cn；</w:t>
        </w:r>
      </w:hyperlink>
    </w:p>
    <w:p w14:paraId="138E4EC7" w14:textId="77777777" w:rsidR="00AB6E39" w:rsidRDefault="00131123">
      <w:pPr>
        <w:pStyle w:val="a9"/>
        <w:spacing w:before="0" w:beforeAutospacing="0" w:after="105" w:afterAutospacing="0"/>
        <w:outlineLvl w:val="0"/>
        <w:rPr>
          <w:rFonts w:cs="Tahoma"/>
          <w:color w:val="000000"/>
        </w:rPr>
      </w:pPr>
      <w:r>
        <w:rPr>
          <w:rFonts w:cs="Tahoma" w:hint="eastAsia"/>
          <w:b/>
          <w:bCs/>
          <w:color w:val="000000"/>
        </w:rPr>
        <w:t>1</w:t>
      </w:r>
      <w:r>
        <w:rPr>
          <w:rFonts w:cs="Tahoma"/>
          <w:b/>
          <w:bCs/>
          <w:color w:val="000000"/>
        </w:rPr>
        <w:t>.</w:t>
      </w:r>
      <w:r>
        <w:rPr>
          <w:rFonts w:cs="Tahoma" w:hint="eastAsia"/>
          <w:b/>
          <w:bCs/>
          <w:color w:val="000000"/>
        </w:rPr>
        <w:t>2.</w:t>
      </w:r>
      <w:r>
        <w:rPr>
          <w:rFonts w:cs="Tahoma" w:hint="eastAsia"/>
          <w:color w:val="000000"/>
        </w:rPr>
        <w:t>点击网页右下端“综合教务管理系统”，进入以下页面:</w:t>
      </w:r>
    </w:p>
    <w:p w14:paraId="5570EEA6" w14:textId="77777777" w:rsidR="00AB6E39" w:rsidRDefault="00131123">
      <w:pPr>
        <w:widowControl/>
        <w:jc w:val="center"/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114300" distR="114300" wp14:anchorId="6E504C62" wp14:editId="198F39C0">
            <wp:extent cx="2663190" cy="2918460"/>
            <wp:effectExtent l="0" t="0" r="3810" b="0"/>
            <wp:docPr id="3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 descr="IMG_256"/>
                    <pic:cNvPicPr>
                      <a:picLocks noChangeAspect="1"/>
                    </pic:cNvPicPr>
                  </pic:nvPicPr>
                  <pic:blipFill>
                    <a:blip r:embed="rId12"/>
                    <a:srcRect l="13912" t="5742" r="3365" b="11355"/>
                    <a:stretch>
                      <a:fillRect/>
                    </a:stretch>
                  </pic:blipFill>
                  <pic:spPr>
                    <a:xfrm>
                      <a:off x="0" y="0"/>
                      <a:ext cx="2664243" cy="2919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2BCA9A" w14:textId="75B4762C" w:rsidR="009E45EA" w:rsidRPr="007B7E88" w:rsidRDefault="00131123" w:rsidP="009E45EA">
      <w:pPr>
        <w:spacing w:line="500" w:lineRule="exact"/>
        <w:rPr>
          <w:rFonts w:ascii="宋体" w:eastAsia="宋体" w:hAnsi="宋体" w:cs="Tahoma"/>
          <w:b/>
          <w:bCs/>
          <w:color w:val="000000"/>
          <w:kern w:val="0"/>
          <w:sz w:val="24"/>
          <w:szCs w:val="24"/>
        </w:rPr>
      </w:pPr>
      <w:r w:rsidRPr="007B7E88">
        <w:rPr>
          <w:rFonts w:ascii="宋体" w:eastAsia="宋体" w:hAnsi="宋体" w:cs="Tahoma" w:hint="eastAsia"/>
          <w:b/>
          <w:bCs/>
          <w:color w:val="000000"/>
          <w:kern w:val="0"/>
          <w:sz w:val="24"/>
          <w:szCs w:val="24"/>
        </w:rPr>
        <w:t>1</w:t>
      </w:r>
      <w:r w:rsidRPr="007B7E88">
        <w:rPr>
          <w:rFonts w:ascii="宋体" w:eastAsia="宋体" w:hAnsi="宋体" w:cs="Tahoma"/>
          <w:b/>
          <w:bCs/>
          <w:color w:val="000000"/>
          <w:kern w:val="0"/>
          <w:sz w:val="24"/>
          <w:szCs w:val="24"/>
        </w:rPr>
        <w:t>.</w:t>
      </w:r>
      <w:r w:rsidRPr="007B7E88">
        <w:rPr>
          <w:rFonts w:ascii="宋体" w:eastAsia="宋体" w:hAnsi="宋体" w:cs="Tahoma" w:hint="eastAsia"/>
          <w:b/>
          <w:bCs/>
          <w:color w:val="000000"/>
          <w:kern w:val="0"/>
          <w:sz w:val="24"/>
          <w:szCs w:val="24"/>
        </w:rPr>
        <w:t>3.</w:t>
      </w:r>
      <w:r w:rsidR="009E45EA" w:rsidRPr="007B7E88">
        <w:rPr>
          <w:rFonts w:ascii="宋体" w:eastAsia="宋体" w:hAnsi="宋体" w:cs="Tahoma" w:hint="eastAsia"/>
          <w:b/>
          <w:bCs/>
          <w:color w:val="000000"/>
          <w:kern w:val="0"/>
          <w:sz w:val="24"/>
          <w:szCs w:val="24"/>
        </w:rPr>
        <w:t xml:space="preserve"> 点击“首次登录”</w:t>
      </w:r>
    </w:p>
    <w:p w14:paraId="0B085123" w14:textId="52383DA2" w:rsidR="009E45EA" w:rsidRPr="00831C6C" w:rsidRDefault="009E45EA" w:rsidP="009A7023">
      <w:pPr>
        <w:widowControl/>
        <w:jc w:val="center"/>
        <w:rPr>
          <w:rFonts w:ascii="宋体" w:hAnsi="宋体" w:cs="宋体"/>
          <w:kern w:val="0"/>
          <w:sz w:val="24"/>
        </w:rPr>
      </w:pPr>
      <w:r w:rsidRPr="006F680B">
        <w:rPr>
          <w:rFonts w:ascii="宋体" w:hAnsi="宋体" w:cs="宋体"/>
          <w:kern w:val="0"/>
          <w:sz w:val="24"/>
        </w:rPr>
        <w:fldChar w:fldCharType="begin"/>
      </w:r>
      <w:r w:rsidRPr="006F680B">
        <w:rPr>
          <w:rFonts w:ascii="宋体" w:hAnsi="宋体" w:cs="宋体"/>
          <w:kern w:val="0"/>
          <w:sz w:val="24"/>
        </w:rPr>
        <w:instrText xml:space="preserve"> INCLUDEPICTURE "C:\\Users\\Administrator\\AppData\\Roaming\\Tencent\\Users\\184708349\\QQ\\WinTemp\\RichOle\\CSZDAEWKX9A[SW(SW9TUIIS.png" \* MERGEFORMATINET </w:instrText>
      </w:r>
      <w:r w:rsidRPr="006F680B">
        <w:rPr>
          <w:rFonts w:ascii="宋体" w:hAnsi="宋体" w:cs="宋体"/>
          <w:kern w:val="0"/>
          <w:sz w:val="24"/>
        </w:rPr>
        <w:fldChar w:fldCharType="separate"/>
      </w:r>
      <w:r w:rsidR="00231C8A">
        <w:rPr>
          <w:rFonts w:ascii="宋体" w:hAnsi="宋体" w:cs="宋体"/>
          <w:kern w:val="0"/>
          <w:sz w:val="24"/>
        </w:rPr>
        <w:fldChar w:fldCharType="begin"/>
      </w:r>
      <w:r w:rsidR="00231C8A">
        <w:rPr>
          <w:rFonts w:ascii="宋体" w:hAnsi="宋体" w:cs="宋体"/>
          <w:kern w:val="0"/>
          <w:sz w:val="24"/>
        </w:rPr>
        <w:instrText xml:space="preserve"> INCLUDEPICTURE  "C:\\Users\\Administrator\\AppData\\Roaming\\Tencent\\Users\\184708349\\QQ\\WinTemp\\RichOle\\CSZDAEWKX9A[SW(SW9TUIIS.png" \* MERGEFORMATINET </w:instrText>
      </w:r>
      <w:r w:rsidR="00231C8A">
        <w:rPr>
          <w:rFonts w:ascii="宋体" w:hAnsi="宋体" w:cs="宋体"/>
          <w:kern w:val="0"/>
          <w:sz w:val="24"/>
        </w:rPr>
        <w:fldChar w:fldCharType="separate"/>
      </w:r>
      <w:r w:rsidR="00F63DF8">
        <w:rPr>
          <w:rFonts w:ascii="宋体" w:hAnsi="宋体" w:cs="宋体"/>
          <w:kern w:val="0"/>
          <w:sz w:val="24"/>
        </w:rPr>
        <w:fldChar w:fldCharType="begin"/>
      </w:r>
      <w:r w:rsidR="00F63DF8">
        <w:rPr>
          <w:rFonts w:ascii="宋体" w:hAnsi="宋体" w:cs="宋体"/>
          <w:kern w:val="0"/>
          <w:sz w:val="24"/>
        </w:rPr>
        <w:instrText xml:space="preserve"> INCLUDEPICTURE  "C:\\Users\\Administrator\\AppData\\Roaming\\Tencent\\Users\\184708349\\QQ\\WinTemp\\RichOle\\CSZDAEWKX9A[SW(SW9TUIIS.png" \* MERGEFORMATINET </w:instrText>
      </w:r>
      <w:r w:rsidR="00F63DF8">
        <w:rPr>
          <w:rFonts w:ascii="宋体" w:hAnsi="宋体" w:cs="宋体"/>
          <w:kern w:val="0"/>
          <w:sz w:val="24"/>
        </w:rPr>
        <w:fldChar w:fldCharType="separate"/>
      </w:r>
      <w:r w:rsidR="00903CB2">
        <w:rPr>
          <w:rFonts w:ascii="宋体" w:hAnsi="宋体" w:cs="宋体"/>
          <w:kern w:val="0"/>
          <w:sz w:val="24"/>
        </w:rPr>
        <w:fldChar w:fldCharType="begin"/>
      </w:r>
      <w:r w:rsidR="00903CB2">
        <w:rPr>
          <w:rFonts w:ascii="宋体" w:hAnsi="宋体" w:cs="宋体"/>
          <w:kern w:val="0"/>
          <w:sz w:val="24"/>
        </w:rPr>
        <w:instrText xml:space="preserve"> </w:instrText>
      </w:r>
      <w:r w:rsidR="00903CB2">
        <w:rPr>
          <w:rFonts w:ascii="宋体" w:hAnsi="宋体" w:cs="宋体"/>
          <w:kern w:val="0"/>
          <w:sz w:val="24"/>
        </w:rPr>
        <w:instrText>INCLUDEPICTURE  "C:\\Users\\Adminis</w:instrText>
      </w:r>
      <w:r w:rsidR="00903CB2">
        <w:rPr>
          <w:rFonts w:ascii="宋体" w:hAnsi="宋体" w:cs="宋体"/>
          <w:kern w:val="0"/>
          <w:sz w:val="24"/>
        </w:rPr>
        <w:instrText>trator\\AppData\\Roaming\\Tencent\\Users\\184708349\\QQ\\WinTemp\\RichOle\\CSZDAEWKX9A[SW(SW9TUIIS.png" \* MERGEFORMATINET</w:instrText>
      </w:r>
      <w:r w:rsidR="00903CB2">
        <w:rPr>
          <w:rFonts w:ascii="宋体" w:hAnsi="宋体" w:cs="宋体"/>
          <w:kern w:val="0"/>
          <w:sz w:val="24"/>
        </w:rPr>
        <w:instrText xml:space="preserve"> </w:instrText>
      </w:r>
      <w:r w:rsidR="00903CB2">
        <w:rPr>
          <w:rFonts w:ascii="宋体" w:hAnsi="宋体" w:cs="宋体"/>
          <w:kern w:val="0"/>
          <w:sz w:val="24"/>
        </w:rPr>
        <w:fldChar w:fldCharType="separate"/>
      </w:r>
      <w:r w:rsidR="009A7023">
        <w:rPr>
          <w:rFonts w:ascii="宋体" w:hAnsi="宋体" w:cs="宋体"/>
          <w:kern w:val="0"/>
          <w:sz w:val="24"/>
        </w:rPr>
        <w:pict w14:anchorId="22A6482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2pt;height:261.75pt">
            <v:imagedata r:id="rId13" r:href="rId14"/>
          </v:shape>
        </w:pict>
      </w:r>
      <w:r w:rsidR="00903CB2">
        <w:rPr>
          <w:rFonts w:ascii="宋体" w:hAnsi="宋体" w:cs="宋体"/>
          <w:kern w:val="0"/>
          <w:sz w:val="24"/>
        </w:rPr>
        <w:fldChar w:fldCharType="end"/>
      </w:r>
      <w:r w:rsidR="00F63DF8">
        <w:rPr>
          <w:rFonts w:ascii="宋体" w:hAnsi="宋体" w:cs="宋体"/>
          <w:kern w:val="0"/>
          <w:sz w:val="24"/>
        </w:rPr>
        <w:fldChar w:fldCharType="end"/>
      </w:r>
      <w:r w:rsidR="00231C8A">
        <w:rPr>
          <w:rFonts w:ascii="宋体" w:hAnsi="宋体" w:cs="宋体"/>
          <w:kern w:val="0"/>
          <w:sz w:val="24"/>
        </w:rPr>
        <w:fldChar w:fldCharType="end"/>
      </w:r>
      <w:r w:rsidRPr="006F680B">
        <w:rPr>
          <w:rFonts w:ascii="宋体" w:hAnsi="宋体" w:cs="宋体"/>
          <w:kern w:val="0"/>
          <w:sz w:val="24"/>
        </w:rPr>
        <w:fldChar w:fldCharType="end"/>
      </w:r>
    </w:p>
    <w:p w14:paraId="591D615D" w14:textId="77777777" w:rsidR="009E45EA" w:rsidRPr="007B7E88" w:rsidRDefault="009E45EA" w:rsidP="009E45EA">
      <w:pPr>
        <w:spacing w:line="500" w:lineRule="exact"/>
        <w:rPr>
          <w:rFonts w:ascii="宋体" w:eastAsia="宋体" w:hAnsi="宋体" w:cs="Tahoma"/>
          <w:b/>
          <w:bCs/>
          <w:color w:val="000000"/>
          <w:kern w:val="0"/>
          <w:sz w:val="24"/>
          <w:szCs w:val="24"/>
        </w:rPr>
      </w:pPr>
      <w:r w:rsidRPr="007B7E88">
        <w:rPr>
          <w:rFonts w:ascii="宋体" w:eastAsia="宋体" w:hAnsi="宋体" w:cs="Tahoma" w:hint="eastAsia"/>
          <w:b/>
          <w:bCs/>
          <w:color w:val="000000"/>
          <w:kern w:val="0"/>
          <w:sz w:val="24"/>
          <w:szCs w:val="24"/>
        </w:rPr>
        <w:t>首次登陆会出现以下提示：</w:t>
      </w:r>
    </w:p>
    <w:p w14:paraId="0FA647B6" w14:textId="65155CD7" w:rsidR="002033A0" w:rsidRDefault="002033A0" w:rsidP="009E45EA">
      <w:pPr>
        <w:pStyle w:val="a9"/>
        <w:spacing w:before="0" w:beforeAutospacing="0" w:after="105" w:afterAutospacing="0"/>
        <w:outlineLvl w:val="0"/>
        <w:rPr>
          <w:rFonts w:ascii="Times New Roman"/>
          <w:sz w:val="21"/>
          <w:szCs w:val="22"/>
          <w:highlight w:val="yellow"/>
        </w:rPr>
      </w:pPr>
    </w:p>
    <w:p w14:paraId="6C0AF33A" w14:textId="77777777" w:rsidR="002033A0" w:rsidRDefault="002033A0" w:rsidP="009E45EA">
      <w:pPr>
        <w:pStyle w:val="a9"/>
        <w:spacing w:before="0" w:beforeAutospacing="0" w:after="105" w:afterAutospacing="0"/>
        <w:outlineLvl w:val="0"/>
        <w:rPr>
          <w:rFonts w:ascii="Times New Roman"/>
          <w:sz w:val="21"/>
          <w:szCs w:val="22"/>
          <w:highlight w:val="yellow"/>
        </w:rPr>
      </w:pPr>
    </w:p>
    <w:p w14:paraId="33E96146" w14:textId="77777777" w:rsidR="002033A0" w:rsidRDefault="002033A0" w:rsidP="009E45EA">
      <w:pPr>
        <w:pStyle w:val="a9"/>
        <w:spacing w:before="0" w:beforeAutospacing="0" w:after="105" w:afterAutospacing="0"/>
        <w:outlineLvl w:val="0"/>
        <w:rPr>
          <w:rFonts w:ascii="Times New Roman"/>
          <w:sz w:val="21"/>
          <w:szCs w:val="22"/>
          <w:highlight w:val="yellow"/>
        </w:rPr>
      </w:pPr>
    </w:p>
    <w:p w14:paraId="48F6B0B9" w14:textId="7F979D30" w:rsidR="00FA6B75" w:rsidRDefault="007B7E88" w:rsidP="009E45EA">
      <w:pPr>
        <w:pStyle w:val="a9"/>
        <w:spacing w:before="0" w:beforeAutospacing="0" w:after="105" w:afterAutospacing="0"/>
        <w:outlineLvl w:val="0"/>
        <w:rPr>
          <w:rFonts w:ascii="Times New Roman"/>
          <w:sz w:val="21"/>
          <w:szCs w:val="22"/>
          <w:highlight w:val="yellow"/>
        </w:rPr>
      </w:pPr>
      <w:r>
        <w:rPr>
          <w:rFonts w:ascii="Times New Roman"/>
          <w:noProof/>
          <w:sz w:val="21"/>
          <w:szCs w:val="22"/>
        </w:rPr>
        <w:drawing>
          <wp:anchor distT="0" distB="0" distL="114300" distR="114300" simplePos="0" relativeHeight="251659776" behindDoc="1" locked="0" layoutInCell="1" allowOverlap="0" wp14:anchorId="71FEBD7F" wp14:editId="58021B11">
            <wp:simplePos x="0" y="0"/>
            <wp:positionH relativeFrom="column">
              <wp:posOffset>224155</wp:posOffset>
            </wp:positionH>
            <wp:positionV relativeFrom="paragraph">
              <wp:posOffset>728980</wp:posOffset>
            </wp:positionV>
            <wp:extent cx="4873625" cy="3380105"/>
            <wp:effectExtent l="0" t="0" r="3175" b="0"/>
            <wp:wrapTight wrapText="bothSides">
              <wp:wrapPolygon edited="0">
                <wp:start x="0" y="0"/>
                <wp:lineTo x="0" y="21426"/>
                <wp:lineTo x="21530" y="21426"/>
                <wp:lineTo x="21530" y="0"/>
                <wp:lineTo x="0" y="0"/>
              </wp:wrapPolygon>
            </wp:wrapTight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3625" cy="338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242AB0" w14:textId="77777777" w:rsidR="00FA6B75" w:rsidRDefault="00FA6B75" w:rsidP="009E45EA">
      <w:pPr>
        <w:pStyle w:val="a9"/>
        <w:spacing w:before="0" w:beforeAutospacing="0" w:after="105" w:afterAutospacing="0"/>
        <w:outlineLvl w:val="0"/>
        <w:rPr>
          <w:rFonts w:ascii="Times New Roman"/>
          <w:sz w:val="21"/>
          <w:szCs w:val="22"/>
          <w:highlight w:val="yellow"/>
        </w:rPr>
      </w:pPr>
    </w:p>
    <w:p w14:paraId="2DCC3B0F" w14:textId="77777777" w:rsidR="00FA6B75" w:rsidRDefault="00FA6B75" w:rsidP="009E45EA">
      <w:pPr>
        <w:pStyle w:val="a9"/>
        <w:spacing w:before="0" w:beforeAutospacing="0" w:after="105" w:afterAutospacing="0"/>
        <w:outlineLvl w:val="0"/>
        <w:rPr>
          <w:rFonts w:ascii="Times New Roman"/>
          <w:sz w:val="21"/>
          <w:szCs w:val="22"/>
          <w:highlight w:val="yellow"/>
        </w:rPr>
      </w:pPr>
    </w:p>
    <w:p w14:paraId="1F695E6F" w14:textId="2E02965D" w:rsidR="00FA6B75" w:rsidRPr="00FA6B75" w:rsidRDefault="00FA6B75" w:rsidP="009E45EA">
      <w:pPr>
        <w:pStyle w:val="a9"/>
        <w:spacing w:before="0" w:beforeAutospacing="0" w:after="105" w:afterAutospacing="0"/>
        <w:outlineLvl w:val="0"/>
        <w:rPr>
          <w:rFonts w:ascii="Times New Roman"/>
          <w:sz w:val="21"/>
          <w:szCs w:val="22"/>
          <w:highlight w:val="yellow"/>
        </w:rPr>
      </w:pPr>
    </w:p>
    <w:p w14:paraId="550B871F" w14:textId="6148B386" w:rsidR="002033A0" w:rsidRPr="007B7E88" w:rsidRDefault="00FA6B75" w:rsidP="009E45EA">
      <w:pPr>
        <w:pStyle w:val="a9"/>
        <w:spacing w:before="0" w:beforeAutospacing="0" w:after="105" w:afterAutospacing="0"/>
        <w:outlineLvl w:val="0"/>
        <w:rPr>
          <w:rFonts w:ascii="Times New Roman" w:hAnsi="Times New Roman" w:cs="Times New Roman"/>
        </w:rPr>
      </w:pPr>
      <w:r w:rsidRPr="007B7E88">
        <w:rPr>
          <w:rFonts w:ascii="Times New Roman" w:hint="eastAsia"/>
          <w:highlight w:val="yellow"/>
        </w:rPr>
        <w:t>输入手机号和验证</w:t>
      </w:r>
      <w:r w:rsidR="009E45EA" w:rsidRPr="007B7E88">
        <w:rPr>
          <w:rFonts w:ascii="Times New Roman" w:hint="eastAsia"/>
          <w:highlight w:val="yellow"/>
        </w:rPr>
        <w:t>码，并重新修改和设置</w:t>
      </w:r>
      <w:r w:rsidR="00B96419">
        <w:rPr>
          <w:rFonts w:ascii="Times New Roman" w:hint="eastAsia"/>
          <w:highlight w:val="yellow"/>
        </w:rPr>
        <w:t>登录</w:t>
      </w:r>
      <w:r w:rsidR="009E45EA" w:rsidRPr="007B7E88">
        <w:rPr>
          <w:rFonts w:ascii="Times New Roman" w:hint="eastAsia"/>
          <w:highlight w:val="yellow"/>
        </w:rPr>
        <w:t>密码，返回原初始登录界面选择手机号登录或机构账号登录（</w:t>
      </w:r>
      <w:r w:rsidR="009E45EA" w:rsidRPr="007B7E88">
        <w:rPr>
          <w:highlight w:val="yellow"/>
        </w:rPr>
        <w:t>选择机构账号登录时，登录账号为</w:t>
      </w:r>
      <w:r w:rsidRPr="007B7E88">
        <w:rPr>
          <w:rFonts w:hint="eastAsia"/>
          <w:highlight w:val="yellow"/>
        </w:rPr>
        <w:t>学</w:t>
      </w:r>
      <w:r w:rsidR="009E45EA" w:rsidRPr="007B7E88">
        <w:rPr>
          <w:rFonts w:hint="eastAsia"/>
          <w:highlight w:val="yellow"/>
        </w:rPr>
        <w:t>号</w:t>
      </w:r>
      <w:r w:rsidR="009E45EA" w:rsidRPr="007B7E88">
        <w:rPr>
          <w:rFonts w:ascii="Times New Roman" w:hint="eastAsia"/>
          <w:highlight w:val="yellow"/>
        </w:rPr>
        <w:t>）</w:t>
      </w:r>
      <w:r w:rsidR="009E45EA" w:rsidRPr="007B7E88">
        <w:rPr>
          <w:rFonts w:ascii="Times New Roman" w:hint="eastAsia"/>
        </w:rPr>
        <w:t>，</w:t>
      </w:r>
      <w:r w:rsidR="009E45EA" w:rsidRPr="007B7E88">
        <w:rPr>
          <w:rFonts w:ascii="Times New Roman" w:hAnsi="Times New Roman" w:cs="Times New Roman" w:hint="eastAsia"/>
        </w:rPr>
        <w:t>如果之前已经登录过平台，使用</w:t>
      </w:r>
      <w:r w:rsidR="00504C1F">
        <w:rPr>
          <w:rFonts w:ascii="Times New Roman" w:hAnsi="Times New Roman" w:cs="Times New Roman" w:hint="eastAsia"/>
        </w:rPr>
        <w:t>自己已</w:t>
      </w:r>
      <w:r w:rsidR="009E45EA" w:rsidRPr="007B7E88">
        <w:rPr>
          <w:rFonts w:ascii="Times New Roman" w:hAnsi="Times New Roman" w:cs="Times New Roman" w:hint="eastAsia"/>
        </w:rPr>
        <w:t>修改</w:t>
      </w:r>
      <w:r w:rsidR="009E45EA" w:rsidRPr="007B7E88">
        <w:rPr>
          <w:rFonts w:hint="eastAsia"/>
        </w:rPr>
        <w:t>过的</w:t>
      </w:r>
      <w:r w:rsidR="009E45EA" w:rsidRPr="007B7E88">
        <w:rPr>
          <w:rFonts w:ascii="Times New Roman" w:hAnsi="Times New Roman" w:cs="Times New Roman" w:hint="eastAsia"/>
        </w:rPr>
        <w:t>密码</w:t>
      </w:r>
      <w:r w:rsidR="00C16CC2">
        <w:rPr>
          <w:rFonts w:ascii="Times New Roman" w:hAnsi="Times New Roman" w:cs="Times New Roman" w:hint="eastAsia"/>
        </w:rPr>
        <w:t>登录即可</w:t>
      </w:r>
      <w:r w:rsidR="009E45EA" w:rsidRPr="007B7E88">
        <w:rPr>
          <w:rFonts w:ascii="Times New Roman" w:hAnsi="Times New Roman" w:cs="Times New Roman" w:hint="eastAsia"/>
        </w:rPr>
        <w:t>。</w:t>
      </w:r>
    </w:p>
    <w:p w14:paraId="2357FE85" w14:textId="1B4584FC" w:rsidR="00AB6E39" w:rsidRDefault="00131123" w:rsidP="009E45EA">
      <w:pPr>
        <w:pStyle w:val="a9"/>
        <w:spacing w:before="0" w:beforeAutospacing="0" w:after="105" w:afterAutospacing="0"/>
        <w:outlineLvl w:val="0"/>
        <w:rPr>
          <w:rFonts w:cs="Tahoma"/>
          <w:color w:val="000000"/>
        </w:rPr>
      </w:pPr>
      <w:r>
        <w:rPr>
          <w:rFonts w:cs="Tahoma" w:hint="eastAsia"/>
          <w:b/>
          <w:bCs/>
          <w:color w:val="000000"/>
        </w:rPr>
        <w:t>1</w:t>
      </w:r>
      <w:r>
        <w:rPr>
          <w:rFonts w:cs="Tahoma"/>
          <w:b/>
          <w:bCs/>
          <w:color w:val="000000"/>
        </w:rPr>
        <w:t>.</w:t>
      </w:r>
      <w:r>
        <w:rPr>
          <w:rFonts w:cs="Tahoma" w:hint="eastAsia"/>
          <w:b/>
          <w:bCs/>
          <w:color w:val="000000"/>
        </w:rPr>
        <w:t>4.</w:t>
      </w:r>
      <w:r>
        <w:rPr>
          <w:rFonts w:cs="Tahoma" w:hint="eastAsia"/>
          <w:color w:val="000000"/>
        </w:rPr>
        <w:t>选择课程</w:t>
      </w:r>
    </w:p>
    <w:p w14:paraId="01CBF2D0" w14:textId="77777777" w:rsidR="00AB6E39" w:rsidRDefault="00131123">
      <w:pPr>
        <w:pStyle w:val="a9"/>
        <w:spacing w:before="0" w:beforeAutospacing="0" w:after="105" w:afterAutospacing="0"/>
        <w:outlineLvl w:val="0"/>
        <w:rPr>
          <w:rFonts w:cs="Tahoma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A72ED4" wp14:editId="76BC37B4">
                <wp:simplePos x="0" y="0"/>
                <wp:positionH relativeFrom="column">
                  <wp:posOffset>4503420</wp:posOffset>
                </wp:positionH>
                <wp:positionV relativeFrom="paragraph">
                  <wp:posOffset>1226820</wp:posOffset>
                </wp:positionV>
                <wp:extent cx="358140" cy="411480"/>
                <wp:effectExtent l="38100" t="38100" r="22860" b="2667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358140" cy="41148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710D68C9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17" o:spid="_x0000_s1026" type="#_x0000_t32" style="position:absolute;left:0;text-align:left;margin-left:354.6pt;margin-top:96.6pt;width:28.2pt;height:32.4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" strokecolor="red" strokeweight="1.5pt">
                <v:stroke endarrow="open" joinstyle="miter"/>
              </v:shape>
            </w:pict>
          </mc:Fallback>
        </mc:AlternateContent>
      </w:r>
      <w:r>
        <w:rPr>
          <w:rFonts w:cs="Tahoma"/>
          <w:noProof/>
          <w:color w:val="000000"/>
        </w:rPr>
        <w:drawing>
          <wp:inline distT="0" distB="0" distL="0" distR="0" wp14:anchorId="2DB1F98A" wp14:editId="1FBEF46F">
            <wp:extent cx="4857115" cy="1554480"/>
            <wp:effectExtent l="0" t="0" r="635" b="762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/>
                    </pic:cNvPicPr>
                  </pic:nvPicPr>
                  <pic:blipFill>
                    <a:blip r:embed="rId16"/>
                    <a:srcRect l="22227" t="26490" r="20041" b="31126"/>
                    <a:stretch>
                      <a:fillRect/>
                    </a:stretch>
                  </pic:blipFill>
                  <pic:spPr>
                    <a:xfrm>
                      <a:off x="0" y="0"/>
                      <a:ext cx="4852946" cy="1552944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EB569" w14:textId="77777777" w:rsidR="00AB6E39" w:rsidRDefault="00131123">
      <w:pPr>
        <w:pStyle w:val="a9"/>
        <w:spacing w:before="0" w:beforeAutospacing="0" w:after="105" w:afterAutospacing="0"/>
        <w:outlineLvl w:val="0"/>
        <w:rPr>
          <w:rFonts w:cs="Tahoma"/>
          <w:color w:val="000000"/>
        </w:rPr>
      </w:pPr>
      <w:r>
        <w:rPr>
          <w:rFonts w:cs="Tahoma" w:hint="eastAsia"/>
          <w:color w:val="000000"/>
        </w:rPr>
        <w:t>选择需要学习课程，点击“进入学习”。选择相应章节进行学习。</w:t>
      </w:r>
    </w:p>
    <w:p w14:paraId="02F23832" w14:textId="77777777" w:rsidR="00AB6E39" w:rsidRDefault="00131123">
      <w:pPr>
        <w:pStyle w:val="a9"/>
        <w:spacing w:before="0" w:beforeAutospacing="0" w:after="105" w:afterAutospacing="0"/>
        <w:outlineLvl w:val="0"/>
        <w:rPr>
          <w:rFonts w:cs="Tahoma"/>
          <w:b/>
          <w:bCs/>
          <w:color w:val="000000"/>
          <w:sz w:val="30"/>
          <w:szCs w:val="30"/>
        </w:rPr>
      </w:pPr>
      <w:bookmarkStart w:id="0" w:name="_Toc18400702"/>
      <w:r>
        <w:rPr>
          <w:rFonts w:cs="Tahoma" w:hint="eastAsia"/>
          <w:b/>
          <w:bCs/>
          <w:color w:val="000000"/>
          <w:sz w:val="30"/>
          <w:szCs w:val="30"/>
        </w:rPr>
        <w:t>二、移动端（手机）</w:t>
      </w:r>
      <w:bookmarkEnd w:id="0"/>
      <w:r>
        <w:rPr>
          <w:rFonts w:cs="Tahoma" w:hint="eastAsia"/>
          <w:b/>
          <w:bCs/>
          <w:color w:val="000000"/>
          <w:sz w:val="30"/>
          <w:szCs w:val="30"/>
        </w:rPr>
        <w:t>进入系统学习</w:t>
      </w:r>
    </w:p>
    <w:p w14:paraId="21627F5E" w14:textId="77777777" w:rsidR="00AB6E39" w:rsidRDefault="00131123">
      <w:pPr>
        <w:pStyle w:val="a9"/>
        <w:spacing w:before="0" w:beforeAutospacing="0" w:after="105" w:afterAutospacing="0"/>
        <w:jc w:val="both"/>
        <w:outlineLvl w:val="1"/>
        <w:rPr>
          <w:rFonts w:cs="Tahoma"/>
          <w:b/>
          <w:bCs/>
          <w:color w:val="000000"/>
        </w:rPr>
      </w:pPr>
      <w:bookmarkStart w:id="1" w:name="_Toc18400703"/>
      <w:r>
        <w:rPr>
          <w:rFonts w:cs="Tahoma"/>
          <w:b/>
          <w:bCs/>
          <w:color w:val="000000"/>
        </w:rPr>
        <w:t>2.</w:t>
      </w:r>
      <w:r>
        <w:rPr>
          <w:rFonts w:cs="Tahoma" w:hint="eastAsia"/>
          <w:b/>
          <w:bCs/>
          <w:color w:val="000000"/>
        </w:rPr>
        <w:t>1.下载安装学习通</w:t>
      </w:r>
      <w:bookmarkEnd w:id="1"/>
    </w:p>
    <w:p w14:paraId="5ABCFFFC" w14:textId="77777777" w:rsidR="00AB6E39" w:rsidRDefault="00131123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学习</w:t>
      </w:r>
      <w:proofErr w:type="gramStart"/>
      <w:r>
        <w:rPr>
          <w:rFonts w:ascii="宋体" w:eastAsia="宋体" w:hAnsi="宋体" w:cs="宋体"/>
          <w:kern w:val="0"/>
          <w:sz w:val="24"/>
          <w:szCs w:val="24"/>
        </w:rPr>
        <w:t>通支持</w:t>
      </w:r>
      <w:proofErr w:type="gramEnd"/>
      <w:r>
        <w:rPr>
          <w:rFonts w:ascii="宋体" w:eastAsia="宋体" w:hAnsi="宋体" w:cs="宋体"/>
          <w:kern w:val="0"/>
          <w:sz w:val="24"/>
          <w:szCs w:val="24"/>
        </w:rPr>
        <w:t>Android和iOS两大移动操作系统：</w:t>
      </w:r>
    </w:p>
    <w:p w14:paraId="1FB55166" w14:textId="77777777" w:rsidR="00AB6E39" w:rsidRDefault="00131123">
      <w:pPr>
        <w:pStyle w:val="3"/>
        <w:rPr>
          <w:rFonts w:ascii="宋体" w:eastAsia="宋体" w:hAnsi="宋体" w:cs="宋体"/>
          <w:b w:val="0"/>
          <w:bCs w:val="0"/>
          <w:kern w:val="0"/>
          <w:sz w:val="24"/>
          <w:szCs w:val="24"/>
        </w:rPr>
      </w:pPr>
      <w:bookmarkStart w:id="2" w:name="_Toc18400704"/>
      <w:r>
        <w:rPr>
          <w:rFonts w:ascii="宋体" w:eastAsia="宋体" w:hAnsi="宋体" w:cs="宋体"/>
          <w:b w:val="0"/>
          <w:bCs w:val="0"/>
          <w:kern w:val="0"/>
          <w:sz w:val="24"/>
          <w:szCs w:val="24"/>
        </w:rPr>
        <w:lastRenderedPageBreak/>
        <w:t>2.1.1</w:t>
      </w:r>
      <w:r>
        <w:rPr>
          <w:rFonts w:ascii="宋体" w:eastAsia="宋体" w:hAnsi="宋体" w:cs="宋体" w:hint="eastAsia"/>
          <w:b w:val="0"/>
          <w:bCs w:val="0"/>
          <w:kern w:val="0"/>
          <w:sz w:val="24"/>
          <w:szCs w:val="24"/>
        </w:rPr>
        <w:t>．</w:t>
      </w:r>
      <w:r>
        <w:rPr>
          <w:rFonts w:ascii="宋体" w:eastAsia="宋体" w:hAnsi="宋体" w:cs="宋体"/>
          <w:b w:val="0"/>
          <w:bCs w:val="0"/>
          <w:kern w:val="0"/>
          <w:sz w:val="24"/>
          <w:szCs w:val="24"/>
        </w:rPr>
        <w:t>应用商店下载安装：</w:t>
      </w:r>
      <w:bookmarkEnd w:id="2"/>
    </w:p>
    <w:p w14:paraId="0A006A49" w14:textId="77777777" w:rsidR="00AB6E39" w:rsidRDefault="00131123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（以iOS系统安装步骤为例）</w:t>
      </w:r>
    </w:p>
    <w:p w14:paraId="4CFA16C9" w14:textId="77777777" w:rsidR="00AB6E39" w:rsidRDefault="00131123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打开“App Store”——搜索“学习通”——点击“获取”——下载完毕后，点击“打开”</w:t>
      </w:r>
    </w:p>
    <w:p w14:paraId="3148F390" w14:textId="77777777" w:rsidR="00AB6E39" w:rsidRDefault="0013112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7BB3FCDE" wp14:editId="42F8D9D8">
            <wp:extent cx="2901950" cy="505269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8395" cy="5099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B4AD48" w14:textId="77777777" w:rsidR="00AB6E39" w:rsidRDefault="00131123">
      <w:pPr>
        <w:pStyle w:val="3"/>
        <w:rPr>
          <w:rFonts w:ascii="宋体" w:eastAsia="宋体" w:hAnsi="宋体" w:cs="宋体"/>
          <w:b w:val="0"/>
          <w:bCs w:val="0"/>
          <w:kern w:val="0"/>
          <w:sz w:val="24"/>
          <w:szCs w:val="24"/>
        </w:rPr>
      </w:pPr>
      <w:bookmarkStart w:id="3" w:name="_Toc18400705"/>
      <w:r>
        <w:rPr>
          <w:rFonts w:ascii="宋体" w:eastAsia="宋体" w:hAnsi="宋体" w:cs="宋体"/>
          <w:b w:val="0"/>
          <w:bCs w:val="0"/>
          <w:kern w:val="0"/>
          <w:sz w:val="24"/>
          <w:szCs w:val="24"/>
        </w:rPr>
        <w:t>2.1.</w:t>
      </w:r>
      <w:r>
        <w:rPr>
          <w:rFonts w:ascii="宋体" w:eastAsia="宋体" w:hAnsi="宋体" w:cs="宋体"/>
          <w:kern w:val="0"/>
          <w:sz w:val="24"/>
          <w:szCs w:val="24"/>
        </w:rPr>
        <w:t>2</w:t>
      </w:r>
      <w:r>
        <w:rPr>
          <w:rFonts w:ascii="宋体" w:eastAsia="宋体" w:hAnsi="宋体" w:cs="宋体" w:hint="eastAsia"/>
          <w:b w:val="0"/>
          <w:bCs w:val="0"/>
          <w:kern w:val="0"/>
          <w:sz w:val="24"/>
          <w:szCs w:val="24"/>
        </w:rPr>
        <w:t>．</w:t>
      </w:r>
      <w:r>
        <w:rPr>
          <w:rFonts w:ascii="宋体" w:eastAsia="宋体" w:hAnsi="宋体" w:cs="宋体"/>
          <w:kern w:val="0"/>
          <w:sz w:val="24"/>
          <w:szCs w:val="24"/>
        </w:rPr>
        <w:t>扫描</w:t>
      </w:r>
      <w:proofErr w:type="gramStart"/>
      <w:r>
        <w:rPr>
          <w:rFonts w:ascii="宋体" w:eastAsia="宋体" w:hAnsi="宋体" w:cs="宋体"/>
          <w:kern w:val="0"/>
          <w:sz w:val="24"/>
          <w:szCs w:val="24"/>
        </w:rPr>
        <w:t>二维码下载</w:t>
      </w:r>
      <w:proofErr w:type="gramEnd"/>
      <w:r>
        <w:rPr>
          <w:rFonts w:ascii="宋体" w:eastAsia="宋体" w:hAnsi="宋体" w:cs="宋体"/>
          <w:kern w:val="0"/>
          <w:sz w:val="24"/>
          <w:szCs w:val="24"/>
        </w:rPr>
        <w:t>安装：</w:t>
      </w:r>
      <w:bookmarkEnd w:id="3"/>
    </w:p>
    <w:p w14:paraId="6C68986B" w14:textId="77777777" w:rsidR="00AB6E39" w:rsidRDefault="0013112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FC9FD6C" wp14:editId="630BFCC9">
            <wp:extent cx="1706880" cy="1706880"/>
            <wp:effectExtent l="0" t="0" r="7620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4153" cy="1704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AC24FB" w14:textId="77777777" w:rsidR="00AB6E39" w:rsidRDefault="00131123">
      <w:pPr>
        <w:pStyle w:val="3"/>
        <w:rPr>
          <w:rFonts w:ascii="宋体" w:eastAsia="宋体" w:hAnsi="宋体" w:cs="宋体"/>
          <w:b w:val="0"/>
          <w:bCs w:val="0"/>
          <w:kern w:val="0"/>
          <w:sz w:val="24"/>
          <w:szCs w:val="24"/>
        </w:rPr>
      </w:pPr>
      <w:bookmarkStart w:id="4" w:name="_Toc18400706"/>
      <w:r>
        <w:rPr>
          <w:rFonts w:ascii="宋体" w:eastAsia="宋体" w:hAnsi="宋体" w:cs="宋体"/>
          <w:b w:val="0"/>
          <w:bCs w:val="0"/>
          <w:kern w:val="0"/>
          <w:sz w:val="24"/>
          <w:szCs w:val="24"/>
        </w:rPr>
        <w:lastRenderedPageBreak/>
        <w:t>2.1.</w:t>
      </w:r>
      <w:r>
        <w:rPr>
          <w:rFonts w:ascii="宋体" w:eastAsia="宋体" w:hAnsi="宋体" w:cs="宋体"/>
          <w:kern w:val="0"/>
          <w:sz w:val="24"/>
          <w:szCs w:val="24"/>
        </w:rPr>
        <w:t>3</w:t>
      </w:r>
      <w:r>
        <w:rPr>
          <w:rFonts w:ascii="宋体" w:eastAsia="宋体" w:hAnsi="宋体" w:cs="宋体" w:hint="eastAsia"/>
          <w:b w:val="0"/>
          <w:bCs w:val="0"/>
          <w:kern w:val="0"/>
          <w:sz w:val="24"/>
          <w:szCs w:val="24"/>
        </w:rPr>
        <w:t>．</w:t>
      </w:r>
      <w:r>
        <w:rPr>
          <w:rFonts w:ascii="宋体" w:eastAsia="宋体" w:hAnsi="宋体" w:cs="宋体"/>
          <w:kern w:val="0"/>
          <w:sz w:val="24"/>
          <w:szCs w:val="24"/>
        </w:rPr>
        <w:t>浏览器访问链接下载：</w:t>
      </w:r>
      <w:bookmarkEnd w:id="4"/>
    </w:p>
    <w:p w14:paraId="7E135811" w14:textId="77777777" w:rsidR="00AB6E39" w:rsidRDefault="00131123">
      <w:pPr>
        <w:widowControl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移动设备浏览器访问链接http://app.chaoxing.com/，下载并安装APP。</w:t>
      </w:r>
    </w:p>
    <w:p w14:paraId="47268ECB" w14:textId="77777777" w:rsidR="00AB6E39" w:rsidRDefault="00131123">
      <w:pPr>
        <w:pStyle w:val="a9"/>
        <w:spacing w:before="0" w:beforeAutospacing="0" w:after="105" w:afterAutospacing="0"/>
        <w:jc w:val="both"/>
        <w:outlineLvl w:val="1"/>
        <w:rPr>
          <w:rFonts w:cs="Tahoma"/>
          <w:b/>
          <w:bCs/>
          <w:color w:val="000000"/>
        </w:rPr>
      </w:pPr>
      <w:bookmarkStart w:id="5" w:name="_Toc18400707"/>
      <w:r>
        <w:rPr>
          <w:rFonts w:cs="Tahoma"/>
          <w:b/>
          <w:bCs/>
          <w:color w:val="000000"/>
        </w:rPr>
        <w:t>2.</w:t>
      </w:r>
      <w:r>
        <w:rPr>
          <w:rFonts w:cs="Tahoma" w:hint="eastAsia"/>
          <w:b/>
          <w:bCs/>
          <w:color w:val="000000"/>
        </w:rPr>
        <w:t>2</w:t>
      </w:r>
      <w:r>
        <w:rPr>
          <w:rFonts w:cs="Tahoma"/>
          <w:b/>
          <w:bCs/>
          <w:color w:val="000000"/>
        </w:rPr>
        <w:t>.</w:t>
      </w:r>
      <w:r>
        <w:rPr>
          <w:rFonts w:cs="Tahoma" w:hint="eastAsia"/>
          <w:b/>
          <w:bCs/>
          <w:color w:val="000000"/>
        </w:rPr>
        <w:t>注册登录学习通</w:t>
      </w:r>
      <w:bookmarkEnd w:id="5"/>
    </w:p>
    <w:p w14:paraId="2D40DD16" w14:textId="77777777" w:rsidR="00AB6E39" w:rsidRDefault="00131123">
      <w:pPr>
        <w:pStyle w:val="3"/>
        <w:rPr>
          <w:rFonts w:ascii="宋体" w:eastAsia="宋体" w:hAnsi="宋体" w:cs="宋体"/>
          <w:b w:val="0"/>
          <w:bCs w:val="0"/>
          <w:kern w:val="0"/>
          <w:sz w:val="24"/>
          <w:szCs w:val="24"/>
        </w:rPr>
      </w:pPr>
      <w:bookmarkStart w:id="6" w:name="_Toc18400708"/>
      <w:r>
        <w:rPr>
          <w:rFonts w:ascii="宋体" w:eastAsia="宋体" w:hAnsi="宋体" w:cs="宋体"/>
          <w:b w:val="0"/>
          <w:bCs w:val="0"/>
          <w:kern w:val="0"/>
          <w:sz w:val="24"/>
          <w:szCs w:val="24"/>
        </w:rPr>
        <w:t>2.2.</w:t>
      </w:r>
      <w:r>
        <w:rPr>
          <w:rFonts w:ascii="宋体" w:eastAsia="宋体" w:hAnsi="宋体" w:cs="宋体"/>
          <w:kern w:val="0"/>
          <w:sz w:val="24"/>
          <w:szCs w:val="24"/>
        </w:rPr>
        <w:t>1</w:t>
      </w:r>
      <w:r>
        <w:rPr>
          <w:rFonts w:ascii="宋体" w:eastAsia="宋体" w:hAnsi="宋体" w:cs="宋体" w:hint="eastAsia"/>
          <w:b w:val="0"/>
          <w:bCs w:val="0"/>
          <w:kern w:val="0"/>
          <w:sz w:val="24"/>
          <w:szCs w:val="24"/>
        </w:rPr>
        <w:t>．</w:t>
      </w:r>
      <w:r>
        <w:rPr>
          <w:rFonts w:ascii="宋体" w:eastAsia="宋体" w:hAnsi="宋体" w:cs="宋体"/>
          <w:kern w:val="0"/>
          <w:sz w:val="24"/>
          <w:szCs w:val="24"/>
        </w:rPr>
        <w:t>注册登陆</w:t>
      </w:r>
      <w:bookmarkEnd w:id="6"/>
    </w:p>
    <w:p w14:paraId="2C6E5894" w14:textId="77777777" w:rsidR="00AB6E39" w:rsidRDefault="00131123">
      <w:pPr>
        <w:widowControl/>
        <w:spacing w:after="105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第1步，</w:t>
      </w:r>
      <w:r>
        <w:rPr>
          <w:rFonts w:ascii="宋体" w:eastAsia="宋体" w:hAnsi="宋体" w:cs="宋体"/>
          <w:kern w:val="0"/>
          <w:sz w:val="24"/>
          <w:szCs w:val="24"/>
        </w:rPr>
        <w:t>安装成功后，进入登录页面，点击“其它方式登录</w:t>
      </w:r>
      <w:r>
        <w:rPr>
          <w:rFonts w:ascii="宋体" w:eastAsia="宋体" w:hAnsi="宋体" w:cs="宋体" w:hint="eastAsia"/>
          <w:kern w:val="0"/>
          <w:sz w:val="24"/>
          <w:szCs w:val="24"/>
        </w:rPr>
        <w:t>”</w:t>
      </w:r>
      <w:r>
        <w:rPr>
          <w:rFonts w:ascii="宋体" w:eastAsia="宋体" w:hAnsi="宋体" w:cs="宋体"/>
          <w:kern w:val="0"/>
          <w:sz w:val="24"/>
          <w:szCs w:val="24"/>
        </w:rPr>
        <w:t>。</w:t>
      </w:r>
    </w:p>
    <w:p w14:paraId="2048F976" w14:textId="77777777" w:rsidR="00AB6E39" w:rsidRDefault="00131123">
      <w:pPr>
        <w:widowControl/>
        <w:spacing w:after="105"/>
        <w:ind w:firstLine="480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DEDA214" wp14:editId="006FCB29">
            <wp:extent cx="3680460" cy="558863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/>
                    <pic:cNvPicPr>
                      <a:picLocks noChangeAspect="1"/>
                    </pic:cNvPicPr>
                  </pic:nvPicPr>
                  <pic:blipFill>
                    <a:blip r:embed="rId19"/>
                    <a:srcRect l="20509" r="24894"/>
                    <a:stretch>
                      <a:fillRect/>
                    </a:stretch>
                  </pic:blipFill>
                  <pic:spPr>
                    <a:xfrm>
                      <a:off x="0" y="0"/>
                      <a:ext cx="3679444" cy="5587302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6F996" w14:textId="77777777" w:rsidR="00AB6E39" w:rsidRDefault="00AB6E39">
      <w:pPr>
        <w:widowControl/>
        <w:spacing w:after="105"/>
        <w:ind w:firstLine="480"/>
        <w:rPr>
          <w:rFonts w:ascii="宋体" w:eastAsia="宋体" w:hAnsi="宋体" w:cs="宋体"/>
          <w:kern w:val="0"/>
          <w:sz w:val="24"/>
          <w:szCs w:val="24"/>
        </w:rPr>
      </w:pPr>
    </w:p>
    <w:p w14:paraId="7CF1C189" w14:textId="77777777" w:rsidR="00AB6E39" w:rsidRDefault="00AB6E39">
      <w:pPr>
        <w:widowControl/>
        <w:spacing w:after="105"/>
        <w:ind w:firstLine="480"/>
        <w:rPr>
          <w:rFonts w:ascii="宋体" w:eastAsia="宋体" w:hAnsi="宋体" w:cs="宋体"/>
          <w:kern w:val="0"/>
          <w:sz w:val="24"/>
          <w:szCs w:val="24"/>
        </w:rPr>
      </w:pPr>
    </w:p>
    <w:p w14:paraId="619AA100" w14:textId="77777777" w:rsidR="00AB6E39" w:rsidRDefault="00AB6E39">
      <w:pPr>
        <w:widowControl/>
        <w:spacing w:after="105"/>
        <w:ind w:firstLine="480"/>
        <w:rPr>
          <w:rFonts w:ascii="宋体" w:eastAsia="宋体" w:hAnsi="宋体" w:cs="宋体"/>
          <w:kern w:val="0"/>
          <w:sz w:val="24"/>
          <w:szCs w:val="24"/>
        </w:rPr>
      </w:pPr>
    </w:p>
    <w:p w14:paraId="041F5D23" w14:textId="77777777" w:rsidR="00AB6E39" w:rsidRDefault="00AB6E39">
      <w:pPr>
        <w:widowControl/>
        <w:spacing w:after="105"/>
        <w:ind w:firstLine="480"/>
        <w:rPr>
          <w:rFonts w:ascii="宋体" w:eastAsia="宋体" w:hAnsi="宋体" w:cs="宋体"/>
          <w:kern w:val="0"/>
          <w:sz w:val="24"/>
          <w:szCs w:val="24"/>
        </w:rPr>
      </w:pPr>
    </w:p>
    <w:p w14:paraId="4244BCEA" w14:textId="77777777" w:rsidR="00AB6E39" w:rsidRDefault="00131123">
      <w:pPr>
        <w:widowControl/>
        <w:spacing w:after="105"/>
        <w:ind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第2步，输入机构账号、学号和密码，点击登录。</w:t>
      </w:r>
    </w:p>
    <w:p w14:paraId="6210357F" w14:textId="77777777" w:rsidR="00AB6E39" w:rsidRDefault="00131123">
      <w:pPr>
        <w:widowControl/>
        <w:spacing w:after="105"/>
        <w:ind w:firstLine="480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BD19AF7" wp14:editId="1332E2FB">
                <wp:simplePos x="0" y="0"/>
                <wp:positionH relativeFrom="column">
                  <wp:posOffset>3840480</wp:posOffset>
                </wp:positionH>
                <wp:positionV relativeFrom="paragraph">
                  <wp:posOffset>3505200</wp:posOffset>
                </wp:positionV>
                <wp:extent cx="1805940" cy="891540"/>
                <wp:effectExtent l="1485900" t="0" r="22860" b="22860"/>
                <wp:wrapNone/>
                <wp:docPr id="24" name="线形标注 1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940" cy="891540"/>
                        </a:xfrm>
                        <a:prstGeom prst="borderCallout1">
                          <a:avLst>
                            <a:gd name="adj1" fmla="val 58066"/>
                            <a:gd name="adj2" fmla="val -3692"/>
                            <a:gd name="adj3" fmla="val 30449"/>
                            <a:gd name="adj4" fmla="val -81793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5F0FB9" w14:textId="77777777" w:rsidR="00AB6E39" w:rsidRDefault="0013112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初始密码为身份证号码后6位，“X”注意大小写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BD19AF7"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线形标注 1 24" o:spid="_x0000_s1026" type="#_x0000_t47" style="position:absolute;left:0;text-align:left;margin-left:302.4pt;margin-top:276pt;width:142.2pt;height:70.2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" adj="-17667,6577,-797,12542" filled="f" strokecolor="#1f3763 [1604]" strokeweight="1pt">
                <v:textbox>
                  <w:txbxContent>
                    <w:p w14:paraId="745F0FB9" w14:textId="77777777" w:rsidR="00AB6E39" w:rsidRDefault="00131123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初始密码为身份证号码后6位，“X”注意大小写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3A6FAF" wp14:editId="36DB3E67">
                <wp:simplePos x="0" y="0"/>
                <wp:positionH relativeFrom="column">
                  <wp:posOffset>3840480</wp:posOffset>
                </wp:positionH>
                <wp:positionV relativeFrom="paragraph">
                  <wp:posOffset>2346960</wp:posOffset>
                </wp:positionV>
                <wp:extent cx="1805940" cy="891540"/>
                <wp:effectExtent l="1504950" t="0" r="22860" b="22860"/>
                <wp:wrapNone/>
                <wp:docPr id="23" name="线形标注 1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940" cy="891540"/>
                        </a:xfrm>
                        <a:prstGeom prst="borderCallout1">
                          <a:avLst>
                            <a:gd name="adj1" fmla="val 58066"/>
                            <a:gd name="adj2" fmla="val -3692"/>
                            <a:gd name="adj3" fmla="val 74893"/>
                            <a:gd name="adj4" fmla="val -82637"/>
                          </a:avLst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F97F8C" w14:textId="77777777" w:rsidR="00AB6E39" w:rsidRDefault="0013112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输入自己的学号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3A6FAF" id="线形标注 1 23" o:spid="_x0000_s1027" type="#_x0000_t47" style="position:absolute;left:0;text-align:left;margin-left:302.4pt;margin-top:184.8pt;width:142.2pt;height:70.2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" adj="-17850,16177,-797,12542" filled="f" strokecolor="#1f3763 [1604]" strokeweight="1pt">
                <v:textbox>
                  <w:txbxContent>
                    <w:p w14:paraId="42F97F8C" w14:textId="77777777" w:rsidR="00AB6E39" w:rsidRDefault="00131123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输入自己的学号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F5C73E" wp14:editId="56E9567C">
                <wp:simplePos x="0" y="0"/>
                <wp:positionH relativeFrom="column">
                  <wp:posOffset>3688080</wp:posOffset>
                </wp:positionH>
                <wp:positionV relativeFrom="paragraph">
                  <wp:posOffset>1082040</wp:posOffset>
                </wp:positionV>
                <wp:extent cx="1805940" cy="891540"/>
                <wp:effectExtent l="704850" t="0" r="22860" b="137160"/>
                <wp:wrapNone/>
                <wp:docPr id="22" name="线形标注 1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5940" cy="891540"/>
                        </a:xfrm>
                        <a:prstGeom prst="borderCallout1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247BA3" w14:textId="77777777" w:rsidR="00AB6E39" w:rsidRDefault="00131123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</w:rPr>
                              <w:t>输入或选择“安徽工业大学继续教育学院管理平台”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3F5C73E" id="线形标注 1 22" o:spid="_x0000_s1028" type="#_x0000_t47" style="position:absolute;left:0;text-align:left;margin-left:290.4pt;margin-top:85.2pt;width:142.2pt;height:70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" filled="f" strokecolor="#1f3763 [1604]" strokeweight="1pt">
                <v:textbox>
                  <w:txbxContent>
                    <w:p w14:paraId="03247BA3" w14:textId="77777777" w:rsidR="00AB6E39" w:rsidRDefault="00131123">
                      <w:pPr>
                        <w:jc w:val="center"/>
                        <w:rPr>
                          <w:color w:val="FF0000"/>
                        </w:rPr>
                      </w:pPr>
                      <w:r>
                        <w:rPr>
                          <w:rFonts w:hint="eastAsia"/>
                          <w:color w:val="FF0000"/>
                        </w:rPr>
                        <w:t>输入或选择“安徽工业大学继续教育学院管理平台”</w:t>
                      </w:r>
                    </w:p>
                  </w:txbxContent>
                </v:textbox>
                <o:callout v:ext="edit" minusy="t"/>
              </v:shape>
            </w:pict>
          </mc:Fallback>
        </mc:AlternateContent>
      </w: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50A7BF64" wp14:editId="4E665231">
            <wp:extent cx="4414520" cy="8229600"/>
            <wp:effectExtent l="0" t="0" r="508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4145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E136D5" w14:textId="77777777" w:rsidR="00AB6E39" w:rsidRDefault="00131123">
      <w:pPr>
        <w:widowControl/>
        <w:spacing w:after="105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第3步，点击“课程”。</w:t>
      </w:r>
    </w:p>
    <w:p w14:paraId="35016039" w14:textId="77777777" w:rsidR="00AB6E39" w:rsidRDefault="00131123">
      <w:pPr>
        <w:widowControl/>
        <w:spacing w:after="105"/>
        <w:ind w:firstLine="480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466C0D19" wp14:editId="3A3F561E">
            <wp:extent cx="4414520" cy="8229600"/>
            <wp:effectExtent l="0" t="0" r="508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5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41452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53231" w14:textId="77777777" w:rsidR="00AB6E39" w:rsidRDefault="00131123">
      <w:pPr>
        <w:widowControl/>
        <w:spacing w:after="105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lastRenderedPageBreak/>
        <w:t>第4步，选择学习的课程。</w:t>
      </w:r>
    </w:p>
    <w:p w14:paraId="5DF34037" w14:textId="77777777" w:rsidR="00AB6E39" w:rsidRDefault="00131123">
      <w:pPr>
        <w:widowControl/>
        <w:spacing w:after="105"/>
        <w:ind w:firstLine="480"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2AD7952A" wp14:editId="2B82450D">
            <wp:extent cx="4113530" cy="7668260"/>
            <wp:effectExtent l="0" t="0" r="1270" b="889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4115959" cy="76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F36395" w14:textId="77777777" w:rsidR="00AB6E39" w:rsidRDefault="00AB6E39">
      <w:pPr>
        <w:widowControl/>
        <w:spacing w:after="105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2F4030A8" w14:textId="77777777" w:rsidR="00AB6E39" w:rsidRDefault="00AB6E39">
      <w:pPr>
        <w:widowControl/>
        <w:spacing w:after="105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4C977B97" w14:textId="77777777" w:rsidR="00AB6E39" w:rsidRDefault="00AB6E39">
      <w:pPr>
        <w:widowControl/>
        <w:spacing w:after="105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</w:p>
    <w:p w14:paraId="6A6D3289" w14:textId="77777777" w:rsidR="00AB6E39" w:rsidRDefault="00131123">
      <w:pPr>
        <w:pStyle w:val="a9"/>
        <w:spacing w:before="0" w:beforeAutospacing="0" w:after="105" w:afterAutospacing="0"/>
        <w:outlineLvl w:val="0"/>
        <w:rPr>
          <w:rFonts w:cs="Tahoma"/>
          <w:b/>
          <w:bCs/>
          <w:color w:val="000000"/>
          <w:sz w:val="30"/>
          <w:szCs w:val="30"/>
        </w:rPr>
      </w:pPr>
      <w:bookmarkStart w:id="7" w:name="_Toc18400716"/>
      <w:r>
        <w:rPr>
          <w:rFonts w:cs="Tahoma" w:hint="eastAsia"/>
          <w:b/>
          <w:bCs/>
          <w:color w:val="000000"/>
          <w:sz w:val="30"/>
          <w:szCs w:val="30"/>
        </w:rPr>
        <w:lastRenderedPageBreak/>
        <w:t>三、教学任务学习</w:t>
      </w:r>
      <w:bookmarkEnd w:id="7"/>
    </w:p>
    <w:p w14:paraId="7A389412" w14:textId="77777777" w:rsidR="00AB6E39" w:rsidRDefault="00131123">
      <w:pPr>
        <w:pStyle w:val="a9"/>
        <w:spacing w:before="0" w:beforeAutospacing="0" w:after="105" w:afterAutospacing="0"/>
        <w:jc w:val="both"/>
        <w:outlineLvl w:val="1"/>
        <w:rPr>
          <w:rFonts w:cs="Tahoma"/>
          <w:b/>
          <w:bCs/>
          <w:color w:val="000000"/>
        </w:rPr>
      </w:pPr>
      <w:bookmarkStart w:id="8" w:name="_Toc18400717"/>
      <w:r>
        <w:rPr>
          <w:rFonts w:cs="Tahoma" w:hint="eastAsia"/>
          <w:b/>
          <w:bCs/>
          <w:color w:val="000000"/>
        </w:rPr>
        <w:t>3</w:t>
      </w:r>
      <w:r>
        <w:rPr>
          <w:rFonts w:cs="Tahoma"/>
          <w:b/>
          <w:bCs/>
          <w:color w:val="000000"/>
        </w:rPr>
        <w:t>.</w:t>
      </w:r>
      <w:r>
        <w:rPr>
          <w:rFonts w:cs="Tahoma" w:hint="eastAsia"/>
          <w:b/>
          <w:bCs/>
          <w:color w:val="000000"/>
        </w:rPr>
        <w:t>1.如何完成老师发起的班级任务</w:t>
      </w:r>
      <w:bookmarkEnd w:id="8"/>
    </w:p>
    <w:p w14:paraId="679582BA" w14:textId="77777777" w:rsidR="00AB6E39" w:rsidRDefault="00131123">
      <w:pPr>
        <w:widowControl/>
        <w:spacing w:after="105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教师发起班级任务，学生即可在手机上参与班级任务。</w:t>
      </w:r>
    </w:p>
    <w:p w14:paraId="6DC51413" w14:textId="77777777" w:rsidR="00AB6E39" w:rsidRDefault="00131123">
      <w:pPr>
        <w:widowControl/>
        <w:spacing w:after="105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教师发起后，学生会收到活动提醒，参与该任务。</w:t>
      </w:r>
    </w:p>
    <w:p w14:paraId="3CA01C6E" w14:textId="77777777" w:rsidR="00AB6E39" w:rsidRDefault="0013112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3F9FC091" wp14:editId="6EAB4108">
            <wp:extent cx="3657600" cy="1843405"/>
            <wp:effectExtent l="0" t="0" r="0" b="444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57600" cy="1843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6F87CB" w14:textId="77777777" w:rsidR="00AB6E39" w:rsidRDefault="00131123">
      <w:pPr>
        <w:widowControl/>
        <w:spacing w:after="105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任务页面会显示教师开展的全部任务，分为进行中和已结束、未参与的活动。</w:t>
      </w:r>
    </w:p>
    <w:p w14:paraId="02B95CCD" w14:textId="77777777" w:rsidR="00AB6E39" w:rsidRDefault="00131123">
      <w:pPr>
        <w:jc w:val="center"/>
        <w:rPr>
          <w:rFonts w:ascii="宋体" w:eastAsia="宋体" w:hAnsi="宋体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3AEABF40" wp14:editId="5AB7D117">
            <wp:extent cx="3549015" cy="6309995"/>
            <wp:effectExtent l="0" t="0" r="635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49507" cy="6310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29E716" w14:textId="77777777" w:rsidR="00AB6E39" w:rsidRDefault="00131123">
      <w:pPr>
        <w:pStyle w:val="a9"/>
        <w:spacing w:before="0" w:beforeAutospacing="0" w:after="105" w:afterAutospacing="0"/>
        <w:outlineLvl w:val="0"/>
        <w:rPr>
          <w:rFonts w:cs="Tahoma"/>
          <w:b/>
          <w:bCs/>
          <w:color w:val="000000"/>
          <w:sz w:val="30"/>
          <w:szCs w:val="30"/>
        </w:rPr>
      </w:pPr>
      <w:bookmarkStart w:id="9" w:name="_Toc18400718"/>
      <w:r>
        <w:rPr>
          <w:rFonts w:cs="Tahoma" w:hint="eastAsia"/>
          <w:b/>
          <w:bCs/>
          <w:color w:val="000000"/>
          <w:sz w:val="30"/>
          <w:szCs w:val="30"/>
        </w:rPr>
        <w:t>四、教学章节学习</w:t>
      </w:r>
      <w:bookmarkEnd w:id="9"/>
    </w:p>
    <w:p w14:paraId="0E92FCD5" w14:textId="77777777" w:rsidR="00AB6E39" w:rsidRDefault="00131123">
      <w:pPr>
        <w:pStyle w:val="a9"/>
        <w:spacing w:before="0" w:beforeAutospacing="0" w:after="105" w:afterAutospacing="0"/>
        <w:jc w:val="both"/>
        <w:outlineLvl w:val="1"/>
        <w:rPr>
          <w:rFonts w:cs="Tahoma"/>
          <w:b/>
          <w:bCs/>
          <w:color w:val="000000"/>
        </w:rPr>
      </w:pPr>
      <w:bookmarkStart w:id="10" w:name="_Toc18400719"/>
      <w:r>
        <w:rPr>
          <w:rFonts w:cs="Tahoma" w:hint="eastAsia"/>
          <w:b/>
          <w:bCs/>
          <w:color w:val="000000"/>
        </w:rPr>
        <w:t>4</w:t>
      </w:r>
      <w:r>
        <w:rPr>
          <w:rFonts w:cs="Tahoma"/>
          <w:b/>
          <w:bCs/>
          <w:color w:val="000000"/>
        </w:rPr>
        <w:t>.</w:t>
      </w:r>
      <w:r>
        <w:rPr>
          <w:rFonts w:cs="Tahoma" w:hint="eastAsia"/>
          <w:b/>
          <w:bCs/>
          <w:color w:val="000000"/>
        </w:rPr>
        <w:t>1.如何进行教学章节的学习</w:t>
      </w:r>
      <w:bookmarkEnd w:id="10"/>
    </w:p>
    <w:p w14:paraId="37FA2696" w14:textId="77777777" w:rsidR="00AB6E39" w:rsidRDefault="00131123">
      <w:pPr>
        <w:widowControl/>
        <w:spacing w:after="105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学生可通过章节对该课程进行学习，教师会在不同的章节设置任务点，学习完成任务点章节方可完成任务。</w:t>
      </w:r>
    </w:p>
    <w:p w14:paraId="12A70C9B" w14:textId="77777777" w:rsidR="00AB6E39" w:rsidRDefault="00131123">
      <w:pPr>
        <w:widowControl/>
        <w:jc w:val="center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58DD4D33" wp14:editId="3CE7824E">
            <wp:extent cx="3232150" cy="5746750"/>
            <wp:effectExtent l="0" t="0" r="635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43437" cy="5766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9B4E0F" w14:textId="77777777" w:rsidR="00AB6E39" w:rsidRDefault="00AB6E39">
      <w:pPr>
        <w:rPr>
          <w:rFonts w:ascii="宋体" w:eastAsia="宋体" w:hAnsi="宋体"/>
        </w:rPr>
      </w:pPr>
    </w:p>
    <w:p w14:paraId="3A0E4E52" w14:textId="77777777" w:rsidR="00AB6E39" w:rsidRDefault="00131123">
      <w:pPr>
        <w:pStyle w:val="a9"/>
        <w:spacing w:before="0" w:beforeAutospacing="0" w:after="105" w:afterAutospacing="0"/>
        <w:outlineLvl w:val="0"/>
        <w:rPr>
          <w:rFonts w:cs="Tahoma"/>
          <w:b/>
          <w:bCs/>
          <w:color w:val="000000"/>
          <w:sz w:val="30"/>
          <w:szCs w:val="30"/>
        </w:rPr>
      </w:pPr>
      <w:bookmarkStart w:id="11" w:name="_Toc18400720"/>
      <w:r>
        <w:rPr>
          <w:rFonts w:cs="Tahoma" w:hint="eastAsia"/>
          <w:b/>
          <w:bCs/>
          <w:color w:val="000000"/>
          <w:sz w:val="30"/>
          <w:szCs w:val="30"/>
        </w:rPr>
        <w:t>五、更多</w:t>
      </w:r>
      <w:bookmarkEnd w:id="11"/>
    </w:p>
    <w:p w14:paraId="51DF7475" w14:textId="77777777" w:rsidR="00AB6E39" w:rsidRDefault="00131123">
      <w:pPr>
        <w:pStyle w:val="a9"/>
        <w:spacing w:before="0" w:beforeAutospacing="0" w:after="105" w:afterAutospacing="0"/>
        <w:jc w:val="both"/>
        <w:outlineLvl w:val="1"/>
        <w:rPr>
          <w:rFonts w:cs="Tahoma"/>
          <w:b/>
          <w:bCs/>
          <w:color w:val="000000"/>
        </w:rPr>
      </w:pPr>
      <w:bookmarkStart w:id="12" w:name="_Toc18400721"/>
      <w:r>
        <w:rPr>
          <w:rFonts w:cs="Tahoma" w:hint="eastAsia"/>
          <w:b/>
          <w:bCs/>
          <w:color w:val="000000"/>
        </w:rPr>
        <w:t>5</w:t>
      </w:r>
      <w:r>
        <w:rPr>
          <w:rFonts w:cs="Tahoma"/>
          <w:b/>
          <w:bCs/>
          <w:color w:val="000000"/>
        </w:rPr>
        <w:t>.</w:t>
      </w:r>
      <w:r>
        <w:rPr>
          <w:rFonts w:cs="Tahoma" w:hint="eastAsia"/>
          <w:b/>
          <w:bCs/>
          <w:color w:val="000000"/>
        </w:rPr>
        <w:t>1.如何查看教学资料</w:t>
      </w:r>
      <w:bookmarkEnd w:id="12"/>
    </w:p>
    <w:p w14:paraId="04839016" w14:textId="77777777" w:rsidR="00AB6E39" w:rsidRDefault="00131123">
      <w:pPr>
        <w:widowControl/>
        <w:spacing w:after="105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学生可在资料查看教师上传的课程资料，对该课程进行资料学习。</w:t>
      </w:r>
    </w:p>
    <w:p w14:paraId="463B5ED4" w14:textId="77777777" w:rsidR="00AB6E39" w:rsidRDefault="00131123">
      <w:pPr>
        <w:jc w:val="center"/>
        <w:rPr>
          <w:rFonts w:ascii="宋体" w:eastAsia="宋体" w:hAnsi="宋体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187ECFF1" wp14:editId="53FC0FB7">
            <wp:extent cx="3070860" cy="4495800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652"/>
                    <a:stretch>
                      <a:fillRect/>
                    </a:stretch>
                  </pic:blipFill>
                  <pic:spPr>
                    <a:xfrm>
                      <a:off x="0" y="0"/>
                      <a:ext cx="3084122" cy="45152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B1C5C0" w14:textId="77777777" w:rsidR="00AB6E39" w:rsidRDefault="00131123">
      <w:pPr>
        <w:pStyle w:val="a9"/>
        <w:spacing w:before="0" w:beforeAutospacing="0" w:after="105" w:afterAutospacing="0"/>
        <w:jc w:val="both"/>
        <w:outlineLvl w:val="1"/>
        <w:rPr>
          <w:rFonts w:cs="Tahoma"/>
          <w:b/>
          <w:bCs/>
          <w:color w:val="000000"/>
        </w:rPr>
      </w:pPr>
      <w:bookmarkStart w:id="13" w:name="_Toc18400722"/>
      <w:r>
        <w:rPr>
          <w:rFonts w:cs="Tahoma" w:hint="eastAsia"/>
          <w:b/>
          <w:bCs/>
          <w:color w:val="000000"/>
        </w:rPr>
        <w:t>5</w:t>
      </w:r>
      <w:r>
        <w:rPr>
          <w:rFonts w:cs="Tahoma"/>
          <w:b/>
          <w:bCs/>
          <w:color w:val="000000"/>
        </w:rPr>
        <w:t>.</w:t>
      </w:r>
      <w:r>
        <w:rPr>
          <w:rFonts w:cs="Tahoma" w:hint="eastAsia"/>
          <w:b/>
          <w:bCs/>
          <w:color w:val="000000"/>
        </w:rPr>
        <w:t>2</w:t>
      </w:r>
      <w:r>
        <w:rPr>
          <w:rFonts w:cs="Tahoma"/>
          <w:b/>
          <w:bCs/>
          <w:color w:val="000000"/>
        </w:rPr>
        <w:t>.</w:t>
      </w:r>
      <w:r>
        <w:rPr>
          <w:rFonts w:cs="Tahoma" w:hint="eastAsia"/>
          <w:b/>
          <w:bCs/>
          <w:color w:val="000000"/>
        </w:rPr>
        <w:t>如何在</w:t>
      </w:r>
      <w:proofErr w:type="gramStart"/>
      <w:r>
        <w:rPr>
          <w:rFonts w:cs="Tahoma" w:hint="eastAsia"/>
          <w:b/>
          <w:bCs/>
          <w:color w:val="000000"/>
        </w:rPr>
        <w:t>课程群聊中</w:t>
      </w:r>
      <w:proofErr w:type="gramEnd"/>
      <w:r>
        <w:rPr>
          <w:rFonts w:cs="Tahoma" w:hint="eastAsia"/>
          <w:b/>
          <w:bCs/>
          <w:color w:val="000000"/>
        </w:rPr>
        <w:t>互动</w:t>
      </w:r>
      <w:bookmarkEnd w:id="13"/>
    </w:p>
    <w:p w14:paraId="34FC55AE" w14:textId="77777777" w:rsidR="00AB6E39" w:rsidRDefault="00131123">
      <w:pPr>
        <w:widowControl/>
        <w:spacing w:after="105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proofErr w:type="gramStart"/>
      <w:r>
        <w:rPr>
          <w:rFonts w:ascii="宋体" w:eastAsia="宋体" w:hAnsi="宋体" w:cs="宋体"/>
          <w:kern w:val="0"/>
          <w:sz w:val="24"/>
          <w:szCs w:val="24"/>
        </w:rPr>
        <w:t>群聊会</w:t>
      </w:r>
      <w:proofErr w:type="gramEnd"/>
      <w:r>
        <w:rPr>
          <w:rFonts w:ascii="宋体" w:eastAsia="宋体" w:hAnsi="宋体" w:cs="宋体"/>
          <w:kern w:val="0"/>
          <w:sz w:val="24"/>
          <w:szCs w:val="24"/>
        </w:rPr>
        <w:t>自动显示教师发起的课程互动，学生和教师也可以在群里中畅所欲言，进行沟通学习。</w:t>
      </w:r>
    </w:p>
    <w:p w14:paraId="4F6FC2A9" w14:textId="77777777" w:rsidR="00AB6E39" w:rsidRDefault="00131123">
      <w:pPr>
        <w:jc w:val="center"/>
        <w:rPr>
          <w:rFonts w:ascii="宋体" w:eastAsia="宋体" w:hAnsi="宋体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7F3BE0B" wp14:editId="2CCE6851">
            <wp:extent cx="1947545" cy="3406140"/>
            <wp:effectExtent l="0" t="0" r="0" b="381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40"/>
                    <a:stretch>
                      <a:fillRect/>
                    </a:stretch>
                  </pic:blipFill>
                  <pic:spPr>
                    <a:xfrm>
                      <a:off x="0" y="0"/>
                      <a:ext cx="1953617" cy="341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8BAE0E" w14:textId="77777777" w:rsidR="00AB6E39" w:rsidRDefault="00131123">
      <w:pPr>
        <w:pStyle w:val="a9"/>
        <w:spacing w:before="0" w:beforeAutospacing="0" w:after="105" w:afterAutospacing="0"/>
        <w:jc w:val="both"/>
        <w:outlineLvl w:val="1"/>
        <w:rPr>
          <w:rFonts w:cs="Tahoma"/>
          <w:b/>
          <w:bCs/>
          <w:color w:val="000000"/>
        </w:rPr>
      </w:pPr>
      <w:bookmarkStart w:id="14" w:name="_Toc18400723"/>
      <w:r>
        <w:rPr>
          <w:rFonts w:cs="Tahoma" w:hint="eastAsia"/>
          <w:b/>
          <w:bCs/>
          <w:color w:val="000000"/>
        </w:rPr>
        <w:lastRenderedPageBreak/>
        <w:t>5</w:t>
      </w:r>
      <w:r>
        <w:rPr>
          <w:rFonts w:cs="Tahoma"/>
          <w:b/>
          <w:bCs/>
          <w:color w:val="000000"/>
        </w:rPr>
        <w:t>.</w:t>
      </w:r>
      <w:r>
        <w:rPr>
          <w:rFonts w:cs="Tahoma" w:hint="eastAsia"/>
          <w:b/>
          <w:bCs/>
          <w:color w:val="000000"/>
        </w:rPr>
        <w:t>3</w:t>
      </w:r>
      <w:r>
        <w:rPr>
          <w:rFonts w:cs="Tahoma"/>
          <w:b/>
          <w:bCs/>
          <w:color w:val="000000"/>
        </w:rPr>
        <w:t>.</w:t>
      </w:r>
      <w:r>
        <w:rPr>
          <w:rFonts w:cs="Tahoma" w:hint="eastAsia"/>
          <w:b/>
          <w:bCs/>
          <w:color w:val="000000"/>
        </w:rPr>
        <w:t>如何查看该课程的学习记录</w:t>
      </w:r>
      <w:bookmarkEnd w:id="14"/>
    </w:p>
    <w:p w14:paraId="42A10EB3" w14:textId="77777777" w:rsidR="00AB6E39" w:rsidRDefault="00131123">
      <w:pPr>
        <w:widowControl/>
        <w:spacing w:after="105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学习记录会将你参与该课程的活动记录进行统计，学生可据此查看课程的学习情况。</w:t>
      </w:r>
    </w:p>
    <w:p w14:paraId="37BDCB09" w14:textId="77777777" w:rsidR="00AB6E39" w:rsidRDefault="00131123">
      <w:pPr>
        <w:jc w:val="center"/>
        <w:rPr>
          <w:rFonts w:ascii="宋体" w:eastAsia="宋体" w:hAnsi="宋体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 wp14:anchorId="0584A75F" wp14:editId="4D15A6FA">
            <wp:extent cx="2948305" cy="4808220"/>
            <wp:effectExtent l="0" t="0" r="4445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85"/>
                    <a:stretch>
                      <a:fillRect/>
                    </a:stretch>
                  </pic:blipFill>
                  <pic:spPr>
                    <a:xfrm>
                      <a:off x="0" y="0"/>
                      <a:ext cx="2959082" cy="4824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2E23A" w14:textId="77777777" w:rsidR="00AB6E39" w:rsidRDefault="00131123">
      <w:pPr>
        <w:pStyle w:val="a9"/>
        <w:spacing w:before="0" w:beforeAutospacing="0" w:after="105" w:afterAutospacing="0"/>
        <w:outlineLvl w:val="0"/>
        <w:rPr>
          <w:rFonts w:cs="Tahoma"/>
          <w:b/>
          <w:bCs/>
          <w:color w:val="000000"/>
          <w:sz w:val="30"/>
          <w:szCs w:val="30"/>
        </w:rPr>
      </w:pPr>
      <w:bookmarkStart w:id="15" w:name="_Toc18400724"/>
      <w:r>
        <w:rPr>
          <w:rFonts w:cs="Tahoma" w:hint="eastAsia"/>
          <w:b/>
          <w:bCs/>
          <w:color w:val="000000"/>
          <w:sz w:val="30"/>
          <w:szCs w:val="30"/>
        </w:rPr>
        <w:t>六、课程讨论</w:t>
      </w:r>
      <w:bookmarkEnd w:id="15"/>
    </w:p>
    <w:p w14:paraId="604D8942" w14:textId="77777777" w:rsidR="00AB6E39" w:rsidRDefault="00131123">
      <w:pPr>
        <w:pStyle w:val="a9"/>
        <w:spacing w:before="0" w:beforeAutospacing="0" w:after="105" w:afterAutospacing="0"/>
        <w:jc w:val="both"/>
        <w:outlineLvl w:val="1"/>
        <w:rPr>
          <w:rFonts w:cs="Tahoma"/>
          <w:b/>
          <w:bCs/>
          <w:color w:val="000000"/>
        </w:rPr>
      </w:pPr>
      <w:bookmarkStart w:id="16" w:name="_Toc18400725"/>
      <w:r>
        <w:rPr>
          <w:rFonts w:cs="Tahoma" w:hint="eastAsia"/>
          <w:b/>
          <w:bCs/>
          <w:color w:val="000000"/>
        </w:rPr>
        <w:t>6</w:t>
      </w:r>
      <w:r>
        <w:rPr>
          <w:rFonts w:cs="Tahoma"/>
          <w:b/>
          <w:bCs/>
          <w:color w:val="000000"/>
        </w:rPr>
        <w:t>.</w:t>
      </w:r>
      <w:r>
        <w:rPr>
          <w:rFonts w:cs="Tahoma" w:hint="eastAsia"/>
          <w:b/>
          <w:bCs/>
          <w:color w:val="000000"/>
        </w:rPr>
        <w:t>1</w:t>
      </w:r>
      <w:r>
        <w:rPr>
          <w:rFonts w:cs="Tahoma"/>
          <w:b/>
          <w:bCs/>
          <w:color w:val="000000"/>
        </w:rPr>
        <w:t>.</w:t>
      </w:r>
      <w:r>
        <w:rPr>
          <w:rFonts w:cs="Tahoma" w:hint="eastAsia"/>
          <w:b/>
          <w:bCs/>
          <w:color w:val="000000"/>
        </w:rPr>
        <w:t>如何进行课程讨论</w:t>
      </w:r>
      <w:bookmarkEnd w:id="16"/>
    </w:p>
    <w:p w14:paraId="1997A00A" w14:textId="77777777" w:rsidR="00AB6E39" w:rsidRDefault="00131123">
      <w:pPr>
        <w:widowControl/>
        <w:spacing w:after="105"/>
        <w:ind w:firstLine="480"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kern w:val="0"/>
          <w:sz w:val="24"/>
          <w:szCs w:val="24"/>
        </w:rPr>
        <w:t>讨论将显示教师或同学发起的话题，对该课程进行问题的答疑与讨论。</w:t>
      </w:r>
    </w:p>
    <w:p w14:paraId="68E36B29" w14:textId="77777777" w:rsidR="00AB6E39" w:rsidRDefault="00131123">
      <w:pPr>
        <w:jc w:val="center"/>
        <w:rPr>
          <w:rFonts w:ascii="宋体" w:eastAsia="宋体" w:hAnsi="宋体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lastRenderedPageBreak/>
        <w:drawing>
          <wp:inline distT="0" distB="0" distL="0" distR="0" wp14:anchorId="52B398E4" wp14:editId="4EFD3506">
            <wp:extent cx="3839845" cy="3230880"/>
            <wp:effectExtent l="0" t="0" r="8255" b="762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2678"/>
                    <a:stretch>
                      <a:fillRect/>
                    </a:stretch>
                  </pic:blipFill>
                  <pic:spPr>
                    <a:xfrm>
                      <a:off x="0" y="0"/>
                      <a:ext cx="3843991" cy="323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6E39"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817B56" w14:textId="77777777" w:rsidR="00903CB2" w:rsidRDefault="00903CB2">
      <w:r>
        <w:separator/>
      </w:r>
    </w:p>
  </w:endnote>
  <w:endnote w:type="continuationSeparator" w:id="0">
    <w:p w14:paraId="6D05006F" w14:textId="77777777" w:rsidR="00903CB2" w:rsidRDefault="00903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D60DD" w14:textId="77777777" w:rsidR="00AB6E39" w:rsidRDefault="00AB6E39">
    <w:pPr>
      <w:pStyle w:val="a5"/>
    </w:pPr>
  </w:p>
  <w:p w14:paraId="05B9CAA4" w14:textId="77777777" w:rsidR="00AB6E39" w:rsidRDefault="00AB6E39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B0E32" w14:textId="77777777" w:rsidR="00903CB2" w:rsidRDefault="00903CB2">
      <w:r>
        <w:separator/>
      </w:r>
    </w:p>
  </w:footnote>
  <w:footnote w:type="continuationSeparator" w:id="0">
    <w:p w14:paraId="271C4A2C" w14:textId="77777777" w:rsidR="00903CB2" w:rsidRDefault="00903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BD29898C"/>
    <w:multiLevelType w:val="singleLevel"/>
    <w:tmpl w:val="BD29898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BlNzEwMjk2Y2JiZjhkNmZlNTVhYmFiMmNjNzBlODUifQ=="/>
  </w:docVars>
  <w:rsids>
    <w:rsidRoot w:val="006A3CE9"/>
    <w:rsid w:val="0002445B"/>
    <w:rsid w:val="000357F4"/>
    <w:rsid w:val="000F5958"/>
    <w:rsid w:val="00131123"/>
    <w:rsid w:val="00141DE8"/>
    <w:rsid w:val="00161FBC"/>
    <w:rsid w:val="001C2790"/>
    <w:rsid w:val="002033A0"/>
    <w:rsid w:val="00231C8A"/>
    <w:rsid w:val="002D0097"/>
    <w:rsid w:val="00365962"/>
    <w:rsid w:val="0040388A"/>
    <w:rsid w:val="004E1CCF"/>
    <w:rsid w:val="00504C1F"/>
    <w:rsid w:val="0053146A"/>
    <w:rsid w:val="00532B1B"/>
    <w:rsid w:val="00551B96"/>
    <w:rsid w:val="0068242D"/>
    <w:rsid w:val="006A3CE9"/>
    <w:rsid w:val="007B7E88"/>
    <w:rsid w:val="008D481C"/>
    <w:rsid w:val="00903CB2"/>
    <w:rsid w:val="009A7023"/>
    <w:rsid w:val="009C27B6"/>
    <w:rsid w:val="009E45EA"/>
    <w:rsid w:val="00A158FD"/>
    <w:rsid w:val="00A34F22"/>
    <w:rsid w:val="00AB6E39"/>
    <w:rsid w:val="00B55645"/>
    <w:rsid w:val="00B96419"/>
    <w:rsid w:val="00BC2B8C"/>
    <w:rsid w:val="00C16CC2"/>
    <w:rsid w:val="00C1718C"/>
    <w:rsid w:val="00C26EBB"/>
    <w:rsid w:val="00C7468B"/>
    <w:rsid w:val="00CE2E30"/>
    <w:rsid w:val="00D6046A"/>
    <w:rsid w:val="00E43114"/>
    <w:rsid w:val="00EB629E"/>
    <w:rsid w:val="00F400AE"/>
    <w:rsid w:val="00F63DF8"/>
    <w:rsid w:val="00FA6B75"/>
    <w:rsid w:val="00FB1C74"/>
    <w:rsid w:val="00FB59B5"/>
    <w:rsid w:val="00FC42A3"/>
    <w:rsid w:val="00FD15A1"/>
    <w:rsid w:val="1E303A41"/>
    <w:rsid w:val="69395A01"/>
    <w:rsid w:val="6DBB2652"/>
    <w:rsid w:val="72191279"/>
    <w:rsid w:val="79777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08DB5EA2"/>
  <w15:docId w15:val="{F6AD3DFD-A132-4BFD-ACD7-0977A642D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 w:qFormat="1"/>
    <w:lsdException w:name="toc 2" w:uiPriority="39" w:unhideWhenUsed="1" w:qFormat="1"/>
    <w:lsdException w:name="toc 3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3">
    <w:name w:val="toc 3"/>
    <w:basedOn w:val="a"/>
    <w:next w:val="a"/>
    <w:uiPriority w:val="39"/>
    <w:unhideWhenUsed/>
    <w:qFormat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TOC1">
    <w:name w:val="toc 1"/>
    <w:basedOn w:val="a"/>
    <w:next w:val="a"/>
    <w:uiPriority w:val="39"/>
    <w:unhideWhenUsed/>
    <w:qFormat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2">
    <w:name w:val="toc 2"/>
    <w:basedOn w:val="a"/>
    <w:next w:val="a"/>
    <w:uiPriority w:val="39"/>
    <w:unhideWhenUsed/>
    <w:qFormat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a9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a">
    <w:name w:val="Strong"/>
    <w:basedOn w:val="a0"/>
    <w:uiPriority w:val="22"/>
    <w:qFormat/>
    <w:rPr>
      <w:b/>
      <w:bCs/>
    </w:rPr>
  </w:style>
  <w:style w:type="character" w:styleId="ab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c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b/>
      <w:bCs/>
      <w:kern w:val="44"/>
      <w:sz w:val="44"/>
      <w:szCs w:val="44"/>
    </w:rPr>
  </w:style>
  <w:style w:type="paragraph" w:customStyle="1" w:styleId="TOC10">
    <w:name w:val="TOC 标题1"/>
    <w:basedOn w:val="1"/>
    <w:next w:val="a"/>
    <w:uiPriority w:val="39"/>
    <w:unhideWhenUsed/>
    <w:qFormat/>
    <w:pPr>
      <w:widowControl/>
      <w:spacing w:before="240"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kern w:val="0"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qFormat/>
    <w:rPr>
      <w:b/>
      <w:bCs/>
      <w:sz w:val="32"/>
      <w:szCs w:val="32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" Type="http://schemas.openxmlformats.org/officeDocument/2006/relationships/numbering" Target="numbering.xml"/><Relationship Id="rId21" Type="http://schemas.openxmlformats.org/officeDocument/2006/relationships/image" Target="media/image10.png"/><Relationship Id="rId7" Type="http://schemas.openxmlformats.org/officeDocument/2006/relationships/footnotes" Target="footnotes.xml"/><Relationship Id="rId12" Type="http://schemas.openxmlformats.org/officeDocument/2006/relationships/image" Target="media/image2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jxjy.ahut.edu.cn&#65307;" TargetMode="External"/><Relationship Id="rId24" Type="http://schemas.openxmlformats.org/officeDocument/2006/relationships/image" Target="media/image13.png"/><Relationship Id="rId5" Type="http://schemas.openxmlformats.org/officeDocument/2006/relationships/settings" Target="setting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10" Type="http://schemas.openxmlformats.org/officeDocument/2006/relationships/footer" Target="footer1.xml"/><Relationship Id="rId19" Type="http://schemas.openxmlformats.org/officeDocument/2006/relationships/image" Target="media/image8.png"/><Relationship Id="rId31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../AppData/Roaming/Tencent/Users/184708349/QQ/WinTemp/RichOle/CSZDAEWKX9A%5bSW(SW9TUIIS.png" TargetMode="Externa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36431FC-F0D6-4AB1-9E87-0134DB21E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14</Pages>
  <Words>256</Words>
  <Characters>1462</Characters>
  <Application>Microsoft Office Word</Application>
  <DocSecurity>0</DocSecurity>
  <Lines>12</Lines>
  <Paragraphs>3</Paragraphs>
  <ScaleCrop>false</ScaleCrop>
  <Company>MS</Company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芳 张</dc:creator>
  <cp:lastModifiedBy>Windows 用户</cp:lastModifiedBy>
  <cp:revision>39</cp:revision>
  <dcterms:created xsi:type="dcterms:W3CDTF">2019-09-02T05:54:00Z</dcterms:created>
  <dcterms:modified xsi:type="dcterms:W3CDTF">2024-12-31T09:20:00Z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F4C3A8A37D7745389DB8702C6875943F</vt:lpwstr>
  </property>
</Properties>
</file>